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398" w:rsidRPr="006929F1" w:rsidRDefault="00C65398" w:rsidP="006929F1">
      <w:pPr>
        <w:pStyle w:val="Encabezado"/>
        <w:spacing w:before="120" w:after="120" w:line="360" w:lineRule="auto"/>
        <w:jc w:val="center"/>
        <w:rPr>
          <w:b/>
          <w:szCs w:val="24"/>
        </w:rPr>
      </w:pPr>
      <w:r w:rsidRPr="006929F1">
        <w:rPr>
          <w:b/>
          <w:szCs w:val="24"/>
        </w:rPr>
        <w:t>COMISIÓN GERENCIAL DE TECNOLOGIAS DE INFORMACIÓN DEL ARCHIVO NACIONAL</w:t>
      </w:r>
    </w:p>
    <w:p w:rsidR="00660E57" w:rsidRPr="006929F1" w:rsidRDefault="00C65398" w:rsidP="006929F1">
      <w:pPr>
        <w:spacing w:before="120" w:after="120" w:line="360" w:lineRule="auto"/>
        <w:jc w:val="both"/>
        <w:rPr>
          <w:szCs w:val="24"/>
        </w:rPr>
      </w:pPr>
      <w:r w:rsidRPr="00AC5F5B">
        <w:rPr>
          <w:b/>
          <w:szCs w:val="24"/>
        </w:rPr>
        <w:t>ACTA 1</w:t>
      </w:r>
      <w:r w:rsidR="00AC5F5B" w:rsidRPr="00AC5F5B">
        <w:rPr>
          <w:b/>
          <w:szCs w:val="24"/>
        </w:rPr>
        <w:t>6</w:t>
      </w:r>
      <w:r w:rsidRPr="00AC5F5B">
        <w:rPr>
          <w:b/>
          <w:szCs w:val="24"/>
        </w:rPr>
        <w:t>-2016</w:t>
      </w:r>
      <w:r w:rsidRPr="00AC5F5B">
        <w:rPr>
          <w:szCs w:val="24"/>
        </w:rPr>
        <w:t xml:space="preserve"> correspondiente a la sesión ordinaria celebrada por la Comisión Gerencial de Tecnologías de Información del Archivo Nacional, en las instalaciones de la Dirección General del Archivo Nacional en Curridabat, a partir de las </w:t>
      </w:r>
      <w:r w:rsidR="0016069B" w:rsidRPr="00AC5F5B">
        <w:rPr>
          <w:szCs w:val="24"/>
        </w:rPr>
        <w:t>9</w:t>
      </w:r>
      <w:r w:rsidRPr="00AC5F5B">
        <w:rPr>
          <w:szCs w:val="24"/>
        </w:rPr>
        <w:t>:</w:t>
      </w:r>
      <w:r w:rsidR="0016069B" w:rsidRPr="00AC5F5B">
        <w:rPr>
          <w:szCs w:val="24"/>
        </w:rPr>
        <w:t>00</w:t>
      </w:r>
      <w:r w:rsidRPr="00AC5F5B">
        <w:rPr>
          <w:szCs w:val="24"/>
        </w:rPr>
        <w:t xml:space="preserve"> horas del día </w:t>
      </w:r>
      <w:r w:rsidR="00AC5F5B" w:rsidRPr="00AC5F5B">
        <w:rPr>
          <w:szCs w:val="24"/>
        </w:rPr>
        <w:t>09</w:t>
      </w:r>
      <w:r w:rsidRPr="00AC5F5B">
        <w:rPr>
          <w:szCs w:val="24"/>
        </w:rPr>
        <w:t xml:space="preserve"> de </w:t>
      </w:r>
      <w:r w:rsidR="00AC5F5B" w:rsidRPr="00AC5F5B">
        <w:rPr>
          <w:szCs w:val="24"/>
        </w:rPr>
        <w:t>noviembre</w:t>
      </w:r>
      <w:r w:rsidRPr="00AC5F5B">
        <w:rPr>
          <w:szCs w:val="24"/>
        </w:rPr>
        <w:t xml:space="preserve"> del 2016; con la asistencia de los </w:t>
      </w:r>
      <w:r w:rsidR="009B626B" w:rsidRPr="00AC5F5B">
        <w:rPr>
          <w:szCs w:val="24"/>
        </w:rPr>
        <w:t>miembros</w:t>
      </w:r>
      <w:r w:rsidRPr="00AC5F5B">
        <w:rPr>
          <w:szCs w:val="24"/>
        </w:rPr>
        <w:t xml:space="preserve"> Víctor Manuel Navarro Castellón, Jefe del Departamento Tecnologías de Información y Presidente de esta comisión; </w:t>
      </w:r>
      <w:r w:rsidR="009B626B" w:rsidRPr="00AC5F5B">
        <w:rPr>
          <w:szCs w:val="24"/>
        </w:rPr>
        <w:t>Jorge Arturo Arias Eduarte, Profesional del Departamento Tecnologías de Información</w:t>
      </w:r>
      <w:r w:rsidR="002F14C9" w:rsidRPr="00AC5F5B">
        <w:rPr>
          <w:szCs w:val="24"/>
        </w:rPr>
        <w:t>;</w:t>
      </w:r>
      <w:r w:rsidR="007A4BE7" w:rsidRPr="00AC5F5B">
        <w:rPr>
          <w:szCs w:val="24"/>
        </w:rPr>
        <w:t xml:space="preserve"> </w:t>
      </w:r>
      <w:r w:rsidR="00AC5F5B" w:rsidRPr="00AC5F5B">
        <w:rPr>
          <w:szCs w:val="24"/>
        </w:rPr>
        <w:t xml:space="preserve">Carmen Campos Ramírez, Subdirectora General; y Ana Lucía Jiménez Monge, Jefe Departamento Archivo Notarial, </w:t>
      </w:r>
      <w:r w:rsidR="007A4BE7" w:rsidRPr="00AC5F5B">
        <w:rPr>
          <w:szCs w:val="24"/>
        </w:rPr>
        <w:t>e</w:t>
      </w:r>
      <w:r w:rsidR="002F14C9" w:rsidRPr="00AC5F5B">
        <w:rPr>
          <w:szCs w:val="24"/>
        </w:rPr>
        <w:t xml:space="preserve"> </w:t>
      </w:r>
      <w:r w:rsidR="007A4BE7" w:rsidRPr="00AC5F5B">
        <w:rPr>
          <w:szCs w:val="24"/>
        </w:rPr>
        <w:t xml:space="preserve">Ivannia Valverde Guevara, Jefe Departamento Servicios Archivísticos Externos </w:t>
      </w:r>
      <w:r w:rsidR="00F42CBE">
        <w:rPr>
          <w:szCs w:val="24"/>
        </w:rPr>
        <w:t xml:space="preserve">(DSAE) </w:t>
      </w:r>
      <w:r w:rsidR="007A4BE7" w:rsidRPr="00AC5F5B">
        <w:rPr>
          <w:szCs w:val="24"/>
        </w:rPr>
        <w:t>y Secretaria de esta comisión</w:t>
      </w:r>
      <w:r w:rsidR="00BA41BC" w:rsidRPr="00F42CBE">
        <w:rPr>
          <w:szCs w:val="24"/>
        </w:rPr>
        <w:t>.</w:t>
      </w:r>
      <w:r w:rsidR="0016069B" w:rsidRPr="00F42CBE">
        <w:rPr>
          <w:szCs w:val="24"/>
        </w:rPr>
        <w:t xml:space="preserve">  </w:t>
      </w:r>
      <w:r w:rsidR="00BA41BC" w:rsidRPr="00F42CBE">
        <w:rPr>
          <w:szCs w:val="24"/>
        </w:rPr>
        <w:t xml:space="preserve"> </w:t>
      </w:r>
      <w:r w:rsidR="00AC5F5B" w:rsidRPr="00F42CBE">
        <w:rPr>
          <w:szCs w:val="24"/>
        </w:rPr>
        <w:t>Invitados asistentes:</w:t>
      </w:r>
      <w:r w:rsidR="00BA41BC" w:rsidRPr="00F42CBE">
        <w:rPr>
          <w:szCs w:val="24"/>
        </w:rPr>
        <w:t xml:space="preserve"> </w:t>
      </w:r>
      <w:proofErr w:type="spellStart"/>
      <w:r w:rsidR="00F42CBE" w:rsidRPr="00F42CBE">
        <w:rPr>
          <w:szCs w:val="24"/>
        </w:rPr>
        <w:t>Francini</w:t>
      </w:r>
      <w:proofErr w:type="spellEnd"/>
      <w:r w:rsidR="00F42CBE" w:rsidRPr="00F42CBE">
        <w:rPr>
          <w:szCs w:val="24"/>
        </w:rPr>
        <w:t xml:space="preserve"> Sánchez Rojas, Julio Picado Rojas, Marlene </w:t>
      </w:r>
      <w:proofErr w:type="spellStart"/>
      <w:r w:rsidR="00F42CBE" w:rsidRPr="00F42CBE">
        <w:rPr>
          <w:szCs w:val="24"/>
        </w:rPr>
        <w:t>Herra</w:t>
      </w:r>
      <w:proofErr w:type="spellEnd"/>
      <w:r w:rsidR="00F42CBE" w:rsidRPr="00F42CBE">
        <w:rPr>
          <w:szCs w:val="24"/>
        </w:rPr>
        <w:t xml:space="preserve"> Bonilla, Luis Diego Chacón Gómez, Leda Alfaro Morales, Marcela Miranda Q., Alfonso Mora Román, Candy Cano García, todos de la Caja Costarricense de Seguro Social; Guiselle Mora Durán, Asesora Legal de la Dirección General del Archivo Nacional; Natalia Cantillano Mora, coordinadora de la Unidad Servicios Archivísticos Externos del DSAE y Jorge Sánchez Suárez, de la empresa BIS S.A.</w:t>
      </w:r>
      <w:r w:rsidR="00BA41BC" w:rsidRPr="00F42CBE">
        <w:rPr>
          <w:szCs w:val="24"/>
        </w:rPr>
        <w:t>-----------------------------</w:t>
      </w:r>
      <w:r w:rsidR="007A4BE7" w:rsidRPr="00F42CBE">
        <w:rPr>
          <w:szCs w:val="24"/>
        </w:rPr>
        <w:t>-----------</w:t>
      </w:r>
      <w:r w:rsidR="00D23F0D" w:rsidRPr="00F42CBE">
        <w:rPr>
          <w:szCs w:val="24"/>
        </w:rPr>
        <w:t>-----------</w:t>
      </w:r>
      <w:r w:rsidR="00F42CBE" w:rsidRPr="00F42CBE">
        <w:rPr>
          <w:szCs w:val="24"/>
        </w:rPr>
        <w:t>---------------------------------------------------</w:t>
      </w:r>
    </w:p>
    <w:p w:rsidR="00C65398" w:rsidRPr="006929F1" w:rsidRDefault="00C65398" w:rsidP="006929F1">
      <w:pPr>
        <w:pStyle w:val="Encabezado"/>
        <w:tabs>
          <w:tab w:val="clear" w:pos="4252"/>
          <w:tab w:val="center" w:pos="360"/>
        </w:tabs>
        <w:spacing w:before="120" w:after="120" w:line="360" w:lineRule="auto"/>
        <w:jc w:val="both"/>
        <w:rPr>
          <w:szCs w:val="24"/>
        </w:rPr>
      </w:pPr>
      <w:r w:rsidRPr="006929F1">
        <w:rPr>
          <w:b/>
          <w:szCs w:val="24"/>
        </w:rPr>
        <w:t xml:space="preserve">ARTÍCULO 1. </w:t>
      </w:r>
      <w:r w:rsidRPr="006929F1">
        <w:rPr>
          <w:szCs w:val="24"/>
        </w:rPr>
        <w:t>Verificación del quorum</w:t>
      </w:r>
      <w:r w:rsidRPr="006929F1">
        <w:rPr>
          <w:b/>
          <w:szCs w:val="24"/>
        </w:rPr>
        <w:t>.</w:t>
      </w:r>
      <w:r w:rsidRPr="006929F1">
        <w:rPr>
          <w:szCs w:val="24"/>
        </w:rPr>
        <w:t xml:space="preserve"> Se deja constancia de que se cuenta con el quorum estructural para llevar a cabo la sesión.</w:t>
      </w:r>
      <w:r w:rsidR="00BA41BC" w:rsidRPr="006929F1">
        <w:rPr>
          <w:szCs w:val="24"/>
        </w:rPr>
        <w:t xml:space="preserve"> </w:t>
      </w:r>
      <w:r w:rsidRPr="006929F1">
        <w:rPr>
          <w:szCs w:val="24"/>
        </w:rPr>
        <w:t>----------------------------------------</w:t>
      </w:r>
    </w:p>
    <w:p w:rsidR="00C65398" w:rsidRPr="006929F1" w:rsidRDefault="00C65398" w:rsidP="006929F1">
      <w:pPr>
        <w:pStyle w:val="Encabezado"/>
        <w:tabs>
          <w:tab w:val="clear" w:pos="4252"/>
          <w:tab w:val="center" w:pos="360"/>
        </w:tabs>
        <w:spacing w:before="120" w:after="120" w:line="360" w:lineRule="auto"/>
        <w:jc w:val="both"/>
        <w:rPr>
          <w:b/>
          <w:szCs w:val="24"/>
        </w:rPr>
      </w:pPr>
      <w:r w:rsidRPr="006929F1">
        <w:rPr>
          <w:b/>
          <w:szCs w:val="24"/>
        </w:rPr>
        <w:t>CAPÍTULO I. ORDEN DEL DÍA</w:t>
      </w:r>
      <w:r w:rsidR="00660E57" w:rsidRPr="006929F1">
        <w:rPr>
          <w:b/>
          <w:szCs w:val="24"/>
        </w:rPr>
        <w:t>.</w:t>
      </w:r>
      <w:r w:rsidR="008477C4">
        <w:rPr>
          <w:b/>
          <w:szCs w:val="24"/>
        </w:rPr>
        <w:t xml:space="preserve"> </w:t>
      </w:r>
      <w:r w:rsidR="00660E57" w:rsidRPr="006929F1">
        <w:rPr>
          <w:b/>
          <w:szCs w:val="24"/>
        </w:rPr>
        <w:t>-----------------------</w:t>
      </w:r>
      <w:r w:rsidR="008477C4">
        <w:rPr>
          <w:b/>
          <w:szCs w:val="24"/>
        </w:rPr>
        <w:t>----------------------------------------</w:t>
      </w:r>
    </w:p>
    <w:p w:rsidR="00C65398" w:rsidRPr="006929F1" w:rsidRDefault="00C65398" w:rsidP="006929F1">
      <w:pPr>
        <w:pStyle w:val="Encabezado"/>
        <w:tabs>
          <w:tab w:val="clear" w:pos="4252"/>
          <w:tab w:val="center" w:pos="360"/>
        </w:tabs>
        <w:spacing w:before="120" w:after="120" w:line="360" w:lineRule="auto"/>
        <w:jc w:val="both"/>
        <w:rPr>
          <w:szCs w:val="24"/>
        </w:rPr>
      </w:pPr>
      <w:r w:rsidRPr="006929F1">
        <w:rPr>
          <w:b/>
          <w:szCs w:val="24"/>
        </w:rPr>
        <w:t xml:space="preserve">ARTÍCULO 2. </w:t>
      </w:r>
      <w:r w:rsidRPr="006929F1">
        <w:rPr>
          <w:szCs w:val="24"/>
        </w:rPr>
        <w:t>Lectura y aprobación del orden del día.</w:t>
      </w:r>
      <w:r w:rsidR="008477C4">
        <w:rPr>
          <w:szCs w:val="24"/>
        </w:rPr>
        <w:t xml:space="preserve"> </w:t>
      </w:r>
      <w:r w:rsidRPr="006929F1">
        <w:rPr>
          <w:szCs w:val="24"/>
        </w:rPr>
        <w:t>----------------------------------</w:t>
      </w:r>
    </w:p>
    <w:p w:rsidR="00C65398" w:rsidRPr="006929F1" w:rsidRDefault="00C65398" w:rsidP="006929F1">
      <w:pPr>
        <w:pStyle w:val="Encabezado"/>
        <w:tabs>
          <w:tab w:val="clear" w:pos="4252"/>
          <w:tab w:val="center" w:pos="360"/>
        </w:tabs>
        <w:spacing w:before="120" w:after="120" w:line="360" w:lineRule="auto"/>
        <w:jc w:val="both"/>
        <w:rPr>
          <w:szCs w:val="24"/>
        </w:rPr>
      </w:pPr>
      <w:r w:rsidRPr="006929F1">
        <w:rPr>
          <w:b/>
          <w:szCs w:val="24"/>
        </w:rPr>
        <w:t>ACUERDO 1.</w:t>
      </w:r>
      <w:r w:rsidRPr="006929F1">
        <w:rPr>
          <w:szCs w:val="24"/>
        </w:rPr>
        <w:t xml:space="preserve"> Se aprueba con correcciones el orden del día propuesto para esta sesión.  </w:t>
      </w:r>
      <w:r w:rsidRPr="006929F1">
        <w:rPr>
          <w:b/>
          <w:szCs w:val="24"/>
        </w:rPr>
        <w:t>ACUERDO FIRME.</w:t>
      </w:r>
      <w:r w:rsidR="008477C4">
        <w:rPr>
          <w:b/>
          <w:szCs w:val="24"/>
        </w:rPr>
        <w:t xml:space="preserve"> </w:t>
      </w:r>
      <w:r w:rsidRPr="006929F1">
        <w:rPr>
          <w:szCs w:val="24"/>
        </w:rPr>
        <w:t>---------------------------------------------------------------------</w:t>
      </w:r>
    </w:p>
    <w:p w:rsidR="0016069B" w:rsidRPr="006929F1" w:rsidRDefault="0016069B" w:rsidP="006929F1">
      <w:pPr>
        <w:pStyle w:val="Default"/>
        <w:numPr>
          <w:ilvl w:val="0"/>
          <w:numId w:val="15"/>
        </w:numPr>
        <w:tabs>
          <w:tab w:val="clear" w:pos="0"/>
        </w:tabs>
        <w:spacing w:before="120" w:after="120" w:line="360" w:lineRule="auto"/>
        <w:jc w:val="both"/>
        <w:rPr>
          <w:b/>
          <w:color w:val="auto"/>
        </w:rPr>
      </w:pPr>
      <w:r w:rsidRPr="006929F1">
        <w:rPr>
          <w:b/>
          <w:color w:val="auto"/>
        </w:rPr>
        <w:t xml:space="preserve">CAPÍTULO II. </w:t>
      </w:r>
      <w:r w:rsidR="008477C4">
        <w:rPr>
          <w:b/>
          <w:color w:val="auto"/>
        </w:rPr>
        <w:t>REUNION CON EL ÁREA DE ESTADÍSTICA EN SALUD – NORETEC DE LA CAJA COSTARRICENSE DE SEGURO SOCIAL</w:t>
      </w:r>
      <w:r w:rsidR="00660E57" w:rsidRPr="006929F1">
        <w:rPr>
          <w:b/>
          <w:color w:val="auto"/>
        </w:rPr>
        <w:t>.</w:t>
      </w:r>
      <w:r w:rsidR="008477C4">
        <w:rPr>
          <w:b/>
          <w:color w:val="auto"/>
        </w:rPr>
        <w:t xml:space="preserve"> -</w:t>
      </w:r>
      <w:r w:rsidR="00660E57" w:rsidRPr="006929F1">
        <w:rPr>
          <w:b/>
          <w:color w:val="auto"/>
        </w:rPr>
        <w:t>-------------</w:t>
      </w:r>
    </w:p>
    <w:p w:rsidR="00E02E3C" w:rsidRPr="006929F1" w:rsidRDefault="00E02E3C" w:rsidP="006929F1">
      <w:pPr>
        <w:suppressAutoHyphens w:val="0"/>
        <w:spacing w:before="120" w:after="120" w:line="360" w:lineRule="auto"/>
        <w:jc w:val="both"/>
        <w:rPr>
          <w:b/>
          <w:szCs w:val="24"/>
        </w:rPr>
      </w:pPr>
      <w:r w:rsidRPr="006929F1">
        <w:rPr>
          <w:b/>
          <w:szCs w:val="24"/>
        </w:rPr>
        <w:t xml:space="preserve">ARTÍCULO </w:t>
      </w:r>
      <w:r w:rsidR="008477C4">
        <w:rPr>
          <w:b/>
          <w:szCs w:val="24"/>
        </w:rPr>
        <w:t>3</w:t>
      </w:r>
      <w:r w:rsidRPr="006929F1">
        <w:rPr>
          <w:b/>
          <w:szCs w:val="24"/>
        </w:rPr>
        <w:t xml:space="preserve">. </w:t>
      </w:r>
      <w:r w:rsidRPr="006929F1">
        <w:rPr>
          <w:szCs w:val="24"/>
        </w:rPr>
        <w:t xml:space="preserve">Reunión con el señor Alfonso Mora Román del Área de Estadística en Salud-NORETEC de la Caja Costarricense de Seguro Social; en la que se </w:t>
      </w:r>
      <w:r w:rsidRPr="006929F1">
        <w:rPr>
          <w:szCs w:val="24"/>
        </w:rPr>
        <w:lastRenderedPageBreak/>
        <w:t>socializará el proyecto en el que están trabajando para la incorporación de la información retrospectiva del expediente de salud físico al expediente digital único en salud, relacionado con la gestión documental, manejo de bases de información, firma digital y riegos legales que debemos considerar en el planteamiento del proyecto.</w:t>
      </w:r>
      <w:r w:rsidR="008477C4">
        <w:rPr>
          <w:szCs w:val="24"/>
        </w:rPr>
        <w:t xml:space="preserve">  A </w:t>
      </w:r>
      <w:r w:rsidR="00C35427">
        <w:rPr>
          <w:szCs w:val="24"/>
        </w:rPr>
        <w:t>continuación,</w:t>
      </w:r>
      <w:r w:rsidR="008477C4">
        <w:rPr>
          <w:szCs w:val="24"/>
        </w:rPr>
        <w:t xml:space="preserve"> se desglosan las comunicaciones relacionadas con la coordinación de la reunión solicitada por el señor Mora Román: ----------------------</w:t>
      </w:r>
    </w:p>
    <w:p w:rsidR="00E02E3C" w:rsidRPr="006929F1" w:rsidRDefault="00E02E3C" w:rsidP="006929F1">
      <w:pPr>
        <w:pStyle w:val="Prrafodelista"/>
        <w:numPr>
          <w:ilvl w:val="0"/>
          <w:numId w:val="16"/>
        </w:numPr>
        <w:spacing w:before="120" w:after="120" w:line="360" w:lineRule="auto"/>
        <w:contextualSpacing/>
        <w:jc w:val="both"/>
        <w:rPr>
          <w:rFonts w:ascii="Arial" w:hAnsi="Arial" w:cs="Arial"/>
          <w:sz w:val="24"/>
          <w:szCs w:val="24"/>
        </w:rPr>
      </w:pPr>
      <w:r w:rsidRPr="006929F1">
        <w:rPr>
          <w:rFonts w:ascii="Arial" w:hAnsi="Arial" w:cs="Arial"/>
          <w:sz w:val="24"/>
          <w:szCs w:val="24"/>
        </w:rPr>
        <w:t>Correo electrónico de fecha 02 de noviembre del 2016 suscrito por la señora Virginia Chacón Arias, Directora General del Archivo Nacional; por medio del cual informa que el señor Mora Román confirmó la reunión para el día miércoles 09 de noviembre del 2016 a las 9:00 a.m.</w:t>
      </w:r>
    </w:p>
    <w:p w:rsidR="00E02E3C" w:rsidRPr="006929F1" w:rsidRDefault="00E02E3C" w:rsidP="006929F1">
      <w:pPr>
        <w:pStyle w:val="Prrafodelista"/>
        <w:numPr>
          <w:ilvl w:val="0"/>
          <w:numId w:val="16"/>
        </w:numPr>
        <w:spacing w:before="120" w:after="120" w:line="360" w:lineRule="auto"/>
        <w:contextualSpacing/>
        <w:jc w:val="both"/>
        <w:rPr>
          <w:rFonts w:ascii="Arial" w:hAnsi="Arial" w:cs="Arial"/>
          <w:sz w:val="24"/>
          <w:szCs w:val="24"/>
        </w:rPr>
      </w:pPr>
      <w:r w:rsidRPr="006929F1">
        <w:rPr>
          <w:rFonts w:ascii="Arial" w:hAnsi="Arial" w:cs="Arial"/>
          <w:sz w:val="24"/>
          <w:szCs w:val="24"/>
        </w:rPr>
        <w:t>Correo electrónico de fecha 02 de noviembre del 2016 suscrito por la señora Natalia Cantillano Mora, Coordinadora de la Unidad Servicios Técnicos Archivísticos del DSAE; por medio del cual confirma la asistencia a la reunión programada.</w:t>
      </w:r>
    </w:p>
    <w:p w:rsidR="00E02E3C" w:rsidRPr="006929F1" w:rsidRDefault="00E02E3C" w:rsidP="006929F1">
      <w:pPr>
        <w:pStyle w:val="Prrafodelista"/>
        <w:numPr>
          <w:ilvl w:val="0"/>
          <w:numId w:val="16"/>
        </w:numPr>
        <w:spacing w:before="120" w:after="120" w:line="360" w:lineRule="auto"/>
        <w:contextualSpacing/>
        <w:jc w:val="both"/>
        <w:rPr>
          <w:rFonts w:ascii="Arial" w:hAnsi="Arial" w:cs="Arial"/>
          <w:sz w:val="24"/>
          <w:szCs w:val="24"/>
        </w:rPr>
      </w:pPr>
      <w:r w:rsidRPr="006929F1">
        <w:rPr>
          <w:rFonts w:ascii="Arial" w:hAnsi="Arial" w:cs="Arial"/>
          <w:sz w:val="24"/>
          <w:szCs w:val="24"/>
        </w:rPr>
        <w:t>Correo electrónico de fecha 02 de noviembre del 2016 suscrito por la señora Guiselle Mora Durán, Asesora Jurídica del Archivo Nacional; por medio del cual confirma la asistencia a la reunión programada.</w:t>
      </w:r>
    </w:p>
    <w:p w:rsidR="00E02E3C" w:rsidRPr="006929F1" w:rsidRDefault="00E02E3C" w:rsidP="006929F1">
      <w:pPr>
        <w:pStyle w:val="Prrafodelista"/>
        <w:numPr>
          <w:ilvl w:val="0"/>
          <w:numId w:val="16"/>
        </w:numPr>
        <w:spacing w:before="120" w:after="120" w:line="360" w:lineRule="auto"/>
        <w:contextualSpacing/>
        <w:jc w:val="both"/>
        <w:rPr>
          <w:rFonts w:ascii="Arial" w:hAnsi="Arial" w:cs="Arial"/>
          <w:sz w:val="24"/>
          <w:szCs w:val="24"/>
        </w:rPr>
      </w:pPr>
      <w:r w:rsidRPr="006929F1">
        <w:rPr>
          <w:rFonts w:ascii="Arial" w:hAnsi="Arial" w:cs="Arial"/>
          <w:sz w:val="24"/>
          <w:szCs w:val="24"/>
        </w:rPr>
        <w:t>Correo electrónico de fecha 02 de noviembre del 2016 suscrito por la señora Ana Lucía Jiménez, Jefe del Departamento Archivo Histórico; por medio del cual confirma la asistencia a la reunión programada.</w:t>
      </w:r>
    </w:p>
    <w:p w:rsidR="00E02E3C" w:rsidRPr="006929F1" w:rsidRDefault="00E02E3C" w:rsidP="006929F1">
      <w:pPr>
        <w:pStyle w:val="Prrafodelista"/>
        <w:numPr>
          <w:ilvl w:val="0"/>
          <w:numId w:val="16"/>
        </w:numPr>
        <w:spacing w:before="120" w:after="120" w:line="360" w:lineRule="auto"/>
        <w:contextualSpacing/>
        <w:jc w:val="both"/>
        <w:rPr>
          <w:rFonts w:ascii="Arial" w:hAnsi="Arial" w:cs="Arial"/>
          <w:sz w:val="24"/>
          <w:szCs w:val="24"/>
        </w:rPr>
      </w:pPr>
      <w:r w:rsidRPr="006929F1">
        <w:rPr>
          <w:rFonts w:ascii="Arial" w:hAnsi="Arial" w:cs="Arial"/>
          <w:sz w:val="24"/>
          <w:szCs w:val="24"/>
        </w:rPr>
        <w:t>Correo electrónico de fecha 02 de noviembre del 2016 suscrito por la señora Carmen Campos Ramírez, Subdirectora General del Archivo Nacional; por medio del cual confirma la asistencia a la reunión programada.</w:t>
      </w:r>
    </w:p>
    <w:p w:rsidR="000F6013" w:rsidRPr="00C35427" w:rsidRDefault="008477C4" w:rsidP="006929F1">
      <w:pPr>
        <w:pStyle w:val="Default"/>
        <w:spacing w:before="120" w:after="120" w:line="360" w:lineRule="auto"/>
        <w:jc w:val="both"/>
        <w:rPr>
          <w:color w:val="auto"/>
        </w:rPr>
      </w:pPr>
      <w:r>
        <w:rPr>
          <w:color w:val="auto"/>
        </w:rPr>
        <w:t xml:space="preserve">El señor </w:t>
      </w:r>
      <w:r w:rsidR="009B37B0">
        <w:rPr>
          <w:color w:val="auto"/>
        </w:rPr>
        <w:t>Alfonso</w:t>
      </w:r>
      <w:r>
        <w:rPr>
          <w:color w:val="auto"/>
        </w:rPr>
        <w:t xml:space="preserve"> Mora Román comenta que están trabajando en un p</w:t>
      </w:r>
      <w:r w:rsidR="009B37B0">
        <w:rPr>
          <w:color w:val="auto"/>
        </w:rPr>
        <w:t xml:space="preserve">royecto </w:t>
      </w:r>
      <w:r>
        <w:rPr>
          <w:color w:val="auto"/>
        </w:rPr>
        <w:t xml:space="preserve">para </w:t>
      </w:r>
      <w:r w:rsidR="009B37B0">
        <w:rPr>
          <w:color w:val="auto"/>
        </w:rPr>
        <w:t>la incorporación de la información retrospectiva del expediente de salud</w:t>
      </w:r>
      <w:r>
        <w:rPr>
          <w:color w:val="auto"/>
        </w:rPr>
        <w:t xml:space="preserve">, que </w:t>
      </w:r>
      <w:r w:rsidR="00354ACC">
        <w:rPr>
          <w:color w:val="auto"/>
        </w:rPr>
        <w:t>el artículo 1 de</w:t>
      </w:r>
      <w:r w:rsidR="00143346">
        <w:rPr>
          <w:color w:val="auto"/>
        </w:rPr>
        <w:t>l</w:t>
      </w:r>
      <w:r w:rsidR="00354ACC">
        <w:rPr>
          <w:color w:val="auto"/>
        </w:rPr>
        <w:t xml:space="preserve"> Reglamento del expediente de salud</w:t>
      </w:r>
      <w:bookmarkStart w:id="0" w:name="_GoBack"/>
      <w:bookmarkEnd w:id="0"/>
      <w:r w:rsidR="00143346">
        <w:rPr>
          <w:color w:val="auto"/>
        </w:rPr>
        <w:t xml:space="preserve"> establece lo que debe contener el expediente de salud y que </w:t>
      </w:r>
      <w:r>
        <w:rPr>
          <w:color w:val="auto"/>
        </w:rPr>
        <w:t>l</w:t>
      </w:r>
      <w:r w:rsidR="009B37B0">
        <w:rPr>
          <w:color w:val="auto"/>
        </w:rPr>
        <w:t>a C</w:t>
      </w:r>
      <w:r>
        <w:rPr>
          <w:color w:val="auto"/>
        </w:rPr>
        <w:t xml:space="preserve">ontraloría General de la República ha indicado </w:t>
      </w:r>
      <w:r w:rsidR="00143346">
        <w:rPr>
          <w:color w:val="auto"/>
        </w:rPr>
        <w:t xml:space="preserve">que en el expediente electrónico del paciente se debe incorporar </w:t>
      </w:r>
      <w:r w:rsidR="009B37B0">
        <w:rPr>
          <w:color w:val="auto"/>
        </w:rPr>
        <w:t xml:space="preserve">la información retrospectiva </w:t>
      </w:r>
      <w:r w:rsidR="00143346">
        <w:rPr>
          <w:color w:val="auto"/>
        </w:rPr>
        <w:t>producida en soporte tradicional</w:t>
      </w:r>
      <w:r w:rsidR="009C66EA">
        <w:rPr>
          <w:color w:val="auto"/>
        </w:rPr>
        <w:t xml:space="preserve">; lo cual implica un proyecto muy ambicioso y con un alto </w:t>
      </w:r>
      <w:r w:rsidR="009C66EA">
        <w:rPr>
          <w:color w:val="auto"/>
        </w:rPr>
        <w:lastRenderedPageBreak/>
        <w:t>costo, sin embargo, e</w:t>
      </w:r>
      <w:r w:rsidR="009B37B0">
        <w:rPr>
          <w:color w:val="auto"/>
        </w:rPr>
        <w:t xml:space="preserve">stán definiendo cual será el procedimiento para </w:t>
      </w:r>
      <w:r w:rsidR="009C66EA">
        <w:rPr>
          <w:color w:val="auto"/>
        </w:rPr>
        <w:t>llevar a cabo la solicitud de la Contraloría</w:t>
      </w:r>
      <w:r w:rsidR="009B37B0">
        <w:rPr>
          <w:color w:val="auto"/>
        </w:rPr>
        <w:t xml:space="preserve">.  </w:t>
      </w:r>
      <w:r w:rsidR="009C66EA">
        <w:rPr>
          <w:color w:val="auto"/>
        </w:rPr>
        <w:t>También indica que h</w:t>
      </w:r>
      <w:r w:rsidR="007A67D0">
        <w:rPr>
          <w:color w:val="auto"/>
        </w:rPr>
        <w:t xml:space="preserve">an leído la </w:t>
      </w:r>
      <w:r w:rsidR="009C66EA">
        <w:rPr>
          <w:color w:val="auto"/>
        </w:rPr>
        <w:t>L</w:t>
      </w:r>
      <w:r w:rsidR="007A67D0">
        <w:rPr>
          <w:color w:val="auto"/>
        </w:rPr>
        <w:t xml:space="preserve">ey </w:t>
      </w:r>
      <w:r w:rsidR="009C66EA">
        <w:rPr>
          <w:color w:val="auto"/>
        </w:rPr>
        <w:t xml:space="preserve">del Sistema Nacional de Archivos </w:t>
      </w:r>
      <w:r w:rsidR="007A67D0">
        <w:rPr>
          <w:color w:val="auto"/>
        </w:rPr>
        <w:t xml:space="preserve">7202 y la </w:t>
      </w:r>
      <w:r w:rsidR="009C66EA">
        <w:rPr>
          <w:color w:val="auto"/>
        </w:rPr>
        <w:t xml:space="preserve">Ley </w:t>
      </w:r>
      <w:r w:rsidR="00F42CBE">
        <w:t>de protección de la persona frente al tratamiento de sus datos personales No. 8968</w:t>
      </w:r>
      <w:r w:rsidR="007A67D0">
        <w:rPr>
          <w:color w:val="auto"/>
        </w:rPr>
        <w:t xml:space="preserve">.  </w:t>
      </w:r>
      <w:r w:rsidR="009C66EA">
        <w:rPr>
          <w:color w:val="auto"/>
        </w:rPr>
        <w:t xml:space="preserve">En este sentido han analizado tres escenarios, a saber, primer </w:t>
      </w:r>
      <w:r w:rsidR="007A67D0">
        <w:rPr>
          <w:color w:val="auto"/>
        </w:rPr>
        <w:t>escenario</w:t>
      </w:r>
      <w:r w:rsidR="009C66EA">
        <w:rPr>
          <w:color w:val="auto"/>
        </w:rPr>
        <w:t>: l</w:t>
      </w:r>
      <w:r w:rsidR="007A67D0">
        <w:rPr>
          <w:color w:val="auto"/>
        </w:rPr>
        <w:t>a interpretación de la C</w:t>
      </w:r>
      <w:r w:rsidR="009C66EA">
        <w:rPr>
          <w:color w:val="auto"/>
        </w:rPr>
        <w:t xml:space="preserve">ontraloría </w:t>
      </w:r>
      <w:r w:rsidR="007A67D0">
        <w:rPr>
          <w:color w:val="auto"/>
        </w:rPr>
        <w:t>G</w:t>
      </w:r>
      <w:r w:rsidR="009C66EA">
        <w:rPr>
          <w:color w:val="auto"/>
        </w:rPr>
        <w:t xml:space="preserve">eneral de la </w:t>
      </w:r>
      <w:r w:rsidR="007A67D0">
        <w:rPr>
          <w:color w:val="auto"/>
        </w:rPr>
        <w:t>R</w:t>
      </w:r>
      <w:r w:rsidR="009C66EA">
        <w:rPr>
          <w:color w:val="auto"/>
        </w:rPr>
        <w:t>epública</w:t>
      </w:r>
      <w:r w:rsidR="007A67D0">
        <w:rPr>
          <w:color w:val="auto"/>
        </w:rPr>
        <w:t xml:space="preserve"> no es correcta porque </w:t>
      </w:r>
      <w:r w:rsidR="00462941">
        <w:rPr>
          <w:color w:val="auto"/>
        </w:rPr>
        <w:t xml:space="preserve">la integración de documento o información </w:t>
      </w:r>
      <w:r w:rsidR="007A67D0">
        <w:rPr>
          <w:color w:val="auto"/>
        </w:rPr>
        <w:t>no puede ser retroactiva</w:t>
      </w:r>
      <w:r w:rsidR="00462941">
        <w:rPr>
          <w:color w:val="auto"/>
        </w:rPr>
        <w:t xml:space="preserve"> en vista de que </w:t>
      </w:r>
      <w:r w:rsidR="007A67D0">
        <w:rPr>
          <w:color w:val="auto"/>
        </w:rPr>
        <w:t>el expediente digital nació de cero, no todos los formularios han sido trasl</w:t>
      </w:r>
      <w:r w:rsidR="00462941">
        <w:rPr>
          <w:color w:val="auto"/>
        </w:rPr>
        <w:t xml:space="preserve">adados al ambiente electrónico, </w:t>
      </w:r>
      <w:r w:rsidR="007A67D0">
        <w:rPr>
          <w:color w:val="auto"/>
        </w:rPr>
        <w:t xml:space="preserve">se están girando instrucciones para que </w:t>
      </w:r>
      <w:r w:rsidR="00462941">
        <w:rPr>
          <w:color w:val="auto"/>
        </w:rPr>
        <w:t xml:space="preserve">el personal en cada centro médico </w:t>
      </w:r>
      <w:r w:rsidR="007A67D0">
        <w:rPr>
          <w:color w:val="auto"/>
        </w:rPr>
        <w:t xml:space="preserve">no traslade el </w:t>
      </w:r>
      <w:r w:rsidR="00CD45E5">
        <w:rPr>
          <w:color w:val="auto"/>
        </w:rPr>
        <w:t>expediente</w:t>
      </w:r>
      <w:r w:rsidR="007A67D0">
        <w:rPr>
          <w:color w:val="auto"/>
        </w:rPr>
        <w:t xml:space="preserve"> físico, están </w:t>
      </w:r>
      <w:r w:rsidR="00CD45E5">
        <w:rPr>
          <w:color w:val="auto"/>
        </w:rPr>
        <w:t>trabajando</w:t>
      </w:r>
      <w:r w:rsidR="007A67D0">
        <w:rPr>
          <w:color w:val="auto"/>
        </w:rPr>
        <w:t xml:space="preserve"> en </w:t>
      </w:r>
      <w:r w:rsidR="0090345C">
        <w:rPr>
          <w:color w:val="auto"/>
        </w:rPr>
        <w:t>el</w:t>
      </w:r>
      <w:r w:rsidR="007A67D0">
        <w:rPr>
          <w:color w:val="auto"/>
        </w:rPr>
        <w:t xml:space="preserve"> traslado al ambiente electrónico, todos los formularios para la atención del paciente están en ambiente electrónico, los reportes se integr</w:t>
      </w:r>
      <w:r w:rsidR="0090345C">
        <w:rPr>
          <w:color w:val="auto"/>
        </w:rPr>
        <w:t>a</w:t>
      </w:r>
      <w:r w:rsidR="007A67D0">
        <w:rPr>
          <w:color w:val="auto"/>
        </w:rPr>
        <w:t xml:space="preserve">n con diversos sistemas por ejemplo con farmacia, el </w:t>
      </w:r>
      <w:r w:rsidR="00CD45E5">
        <w:rPr>
          <w:color w:val="auto"/>
        </w:rPr>
        <w:t>expediente</w:t>
      </w:r>
      <w:r w:rsidR="007A67D0">
        <w:rPr>
          <w:color w:val="auto"/>
        </w:rPr>
        <w:t xml:space="preserve"> físico estará disponible para consulta</w:t>
      </w:r>
      <w:r w:rsidR="0090345C">
        <w:rPr>
          <w:color w:val="auto"/>
        </w:rPr>
        <w:t xml:space="preserve">.  El segundo </w:t>
      </w:r>
      <w:r w:rsidR="00CD45E5">
        <w:rPr>
          <w:color w:val="auto"/>
        </w:rPr>
        <w:t>escenario</w:t>
      </w:r>
      <w:r w:rsidR="0090345C">
        <w:rPr>
          <w:color w:val="auto"/>
        </w:rPr>
        <w:t xml:space="preserve"> es realizar la s</w:t>
      </w:r>
      <w:r w:rsidR="007A67D0">
        <w:rPr>
          <w:color w:val="auto"/>
        </w:rPr>
        <w:t xml:space="preserve">elección de manera selectiva por parte de un grupo experto, </w:t>
      </w:r>
      <w:r w:rsidR="0090345C">
        <w:rPr>
          <w:color w:val="auto"/>
        </w:rPr>
        <w:t xml:space="preserve">que definirán </w:t>
      </w:r>
      <w:r w:rsidR="007A67D0">
        <w:rPr>
          <w:color w:val="auto"/>
        </w:rPr>
        <w:t>lo que consideren que se debe incorporar en el expediente electrónico</w:t>
      </w:r>
      <w:r w:rsidR="0090345C">
        <w:rPr>
          <w:color w:val="auto"/>
        </w:rPr>
        <w:t xml:space="preserve">. El tercer </w:t>
      </w:r>
      <w:r w:rsidR="007A67D0">
        <w:rPr>
          <w:color w:val="auto"/>
        </w:rPr>
        <w:t>escenario es una incorporación completa</w:t>
      </w:r>
      <w:r w:rsidR="00CD45E5">
        <w:rPr>
          <w:color w:val="auto"/>
        </w:rPr>
        <w:t xml:space="preserve"> según lo que solicita </w:t>
      </w:r>
      <w:r w:rsidR="0090345C">
        <w:rPr>
          <w:color w:val="auto"/>
        </w:rPr>
        <w:t>la Contraloría General de la República.</w:t>
      </w:r>
      <w:r w:rsidR="00401D57">
        <w:rPr>
          <w:color w:val="auto"/>
        </w:rPr>
        <w:t xml:space="preserve">  </w:t>
      </w:r>
      <w:r w:rsidR="0090345C">
        <w:rPr>
          <w:color w:val="auto"/>
        </w:rPr>
        <w:t xml:space="preserve">La señora </w:t>
      </w:r>
      <w:r w:rsidR="00FF4C8B">
        <w:rPr>
          <w:color w:val="auto"/>
        </w:rPr>
        <w:t>Leda</w:t>
      </w:r>
      <w:r w:rsidR="0090345C">
        <w:rPr>
          <w:color w:val="auto"/>
        </w:rPr>
        <w:t xml:space="preserve"> </w:t>
      </w:r>
      <w:r w:rsidR="00F42CBE">
        <w:rPr>
          <w:color w:val="auto"/>
        </w:rPr>
        <w:t>Alfaro</w:t>
      </w:r>
      <w:r w:rsidR="0090345C">
        <w:rPr>
          <w:color w:val="auto"/>
        </w:rPr>
        <w:t xml:space="preserve"> comenta que con respecto a </w:t>
      </w:r>
      <w:r w:rsidR="00FF4C8B">
        <w:rPr>
          <w:color w:val="auto"/>
        </w:rPr>
        <w:t>la movili</w:t>
      </w:r>
      <w:r w:rsidR="0090345C">
        <w:rPr>
          <w:color w:val="auto"/>
        </w:rPr>
        <w:t>z</w:t>
      </w:r>
      <w:r w:rsidR="00FF4C8B">
        <w:rPr>
          <w:color w:val="auto"/>
        </w:rPr>
        <w:t xml:space="preserve">ación del expediente de salud a consulta externa, el comité </w:t>
      </w:r>
      <w:r w:rsidR="0090345C">
        <w:rPr>
          <w:color w:val="auto"/>
        </w:rPr>
        <w:t xml:space="preserve">técnico </w:t>
      </w:r>
      <w:r w:rsidR="00FF4C8B">
        <w:rPr>
          <w:color w:val="auto"/>
        </w:rPr>
        <w:t>ha dicho que se debe conservar la completitud de los registros desde la óptica normativa</w:t>
      </w:r>
      <w:r w:rsidR="0090345C">
        <w:rPr>
          <w:color w:val="auto"/>
        </w:rPr>
        <w:t xml:space="preserve"> y que</w:t>
      </w:r>
      <w:r w:rsidR="00FF4C8B">
        <w:rPr>
          <w:color w:val="auto"/>
        </w:rPr>
        <w:t xml:space="preserve"> la CCSS </w:t>
      </w:r>
      <w:r w:rsidR="0090345C">
        <w:rPr>
          <w:color w:val="auto"/>
        </w:rPr>
        <w:t xml:space="preserve">es quien </w:t>
      </w:r>
      <w:r w:rsidR="00FF4C8B">
        <w:rPr>
          <w:color w:val="auto"/>
        </w:rPr>
        <w:t xml:space="preserve">custodia la información, entonces </w:t>
      </w:r>
      <w:r w:rsidR="0090345C">
        <w:rPr>
          <w:color w:val="auto"/>
        </w:rPr>
        <w:t>¿</w:t>
      </w:r>
      <w:r w:rsidR="00FF4C8B">
        <w:rPr>
          <w:color w:val="auto"/>
        </w:rPr>
        <w:t>a partir de cu</w:t>
      </w:r>
      <w:r w:rsidR="0090345C">
        <w:rPr>
          <w:color w:val="auto"/>
        </w:rPr>
        <w:t>á</w:t>
      </w:r>
      <w:r w:rsidR="00FF4C8B">
        <w:rPr>
          <w:color w:val="auto"/>
        </w:rPr>
        <w:t>ndo se conserva el expediente de salud</w:t>
      </w:r>
      <w:r w:rsidR="00401D57">
        <w:rPr>
          <w:color w:val="auto"/>
        </w:rPr>
        <w:t xml:space="preserve">? </w:t>
      </w:r>
      <w:r w:rsidR="0090345C">
        <w:rPr>
          <w:color w:val="auto"/>
        </w:rPr>
        <w:t xml:space="preserve"> Por ejemplo, las anotaciones médicas son</w:t>
      </w:r>
      <w:r w:rsidR="00FF4C8B">
        <w:rPr>
          <w:color w:val="auto"/>
        </w:rPr>
        <w:t xml:space="preserve"> lo </w:t>
      </w:r>
      <w:r w:rsidR="0090345C">
        <w:rPr>
          <w:color w:val="auto"/>
        </w:rPr>
        <w:t xml:space="preserve">que </w:t>
      </w:r>
      <w:r w:rsidR="00FF4C8B">
        <w:rPr>
          <w:color w:val="auto"/>
        </w:rPr>
        <w:t xml:space="preserve">pide un juez, </w:t>
      </w:r>
      <w:r w:rsidR="0090345C">
        <w:rPr>
          <w:color w:val="auto"/>
        </w:rPr>
        <w:t xml:space="preserve">y en el caso de </w:t>
      </w:r>
      <w:r w:rsidR="00FF4C8B">
        <w:rPr>
          <w:color w:val="auto"/>
        </w:rPr>
        <w:t xml:space="preserve">farmacia y laboratorio </w:t>
      </w:r>
      <w:r w:rsidR="0090345C">
        <w:rPr>
          <w:color w:val="auto"/>
        </w:rPr>
        <w:t xml:space="preserve">se </w:t>
      </w:r>
      <w:r w:rsidR="00FF4C8B">
        <w:rPr>
          <w:color w:val="auto"/>
        </w:rPr>
        <w:t xml:space="preserve">pierde validez </w:t>
      </w:r>
      <w:r w:rsidR="0090345C">
        <w:rPr>
          <w:color w:val="auto"/>
        </w:rPr>
        <w:t xml:space="preserve">porque los </w:t>
      </w:r>
      <w:r w:rsidR="00FF4C8B">
        <w:rPr>
          <w:color w:val="auto"/>
        </w:rPr>
        <w:t xml:space="preserve">tiempos </w:t>
      </w:r>
      <w:r w:rsidR="0090345C">
        <w:rPr>
          <w:color w:val="auto"/>
        </w:rPr>
        <w:t xml:space="preserve">son </w:t>
      </w:r>
      <w:r w:rsidR="00FF4C8B">
        <w:rPr>
          <w:color w:val="auto"/>
        </w:rPr>
        <w:t>muy cortos</w:t>
      </w:r>
      <w:r w:rsidR="0090345C">
        <w:rPr>
          <w:color w:val="auto"/>
        </w:rPr>
        <w:t xml:space="preserve">.  También indica que </w:t>
      </w:r>
      <w:r w:rsidR="00FF4C8B">
        <w:rPr>
          <w:color w:val="auto"/>
        </w:rPr>
        <w:t>es viable conservar a través del esc</w:t>
      </w:r>
      <w:r w:rsidR="0090345C">
        <w:rPr>
          <w:color w:val="auto"/>
        </w:rPr>
        <w:t>aneo</w:t>
      </w:r>
      <w:r w:rsidR="00FF4C8B">
        <w:rPr>
          <w:color w:val="auto"/>
        </w:rPr>
        <w:t xml:space="preserve"> y dar acceso a la información a largo plazo, </w:t>
      </w:r>
      <w:r w:rsidR="0090345C">
        <w:rPr>
          <w:color w:val="auto"/>
        </w:rPr>
        <w:t xml:space="preserve">que </w:t>
      </w:r>
      <w:r w:rsidR="00FF4C8B">
        <w:rPr>
          <w:color w:val="auto"/>
        </w:rPr>
        <w:t>han pensado en escanear y microfil</w:t>
      </w:r>
      <w:r w:rsidR="00FA3C7A">
        <w:rPr>
          <w:color w:val="auto"/>
        </w:rPr>
        <w:t>mar</w:t>
      </w:r>
      <w:r w:rsidR="00FF4C8B">
        <w:rPr>
          <w:color w:val="auto"/>
        </w:rPr>
        <w:t xml:space="preserve"> y colocarlo en u</w:t>
      </w:r>
      <w:r w:rsidR="00FA3C7A">
        <w:rPr>
          <w:color w:val="auto"/>
        </w:rPr>
        <w:t>n</w:t>
      </w:r>
      <w:r w:rsidR="00FF4C8B">
        <w:rPr>
          <w:color w:val="auto"/>
        </w:rPr>
        <w:t>a</w:t>
      </w:r>
      <w:r w:rsidR="00FA3C7A">
        <w:rPr>
          <w:color w:val="auto"/>
        </w:rPr>
        <w:t xml:space="preserve"> </w:t>
      </w:r>
      <w:r w:rsidR="00FF4C8B">
        <w:rPr>
          <w:color w:val="auto"/>
        </w:rPr>
        <w:t>nube, sin que el paciente pierda ningún dato</w:t>
      </w:r>
      <w:r w:rsidR="0090345C">
        <w:rPr>
          <w:color w:val="auto"/>
        </w:rPr>
        <w:t>,</w:t>
      </w:r>
      <w:r w:rsidR="00FF4C8B">
        <w:rPr>
          <w:color w:val="auto"/>
        </w:rPr>
        <w:t xml:space="preserve"> sin embargo</w:t>
      </w:r>
      <w:r w:rsidR="0090345C">
        <w:rPr>
          <w:color w:val="auto"/>
        </w:rPr>
        <w:t>,</w:t>
      </w:r>
      <w:r w:rsidR="00FF4C8B">
        <w:rPr>
          <w:color w:val="auto"/>
        </w:rPr>
        <w:t xml:space="preserve"> requiere de mucha inversión por parte de la CCSS</w:t>
      </w:r>
      <w:r w:rsidR="00401D57">
        <w:rPr>
          <w:color w:val="auto"/>
        </w:rPr>
        <w:t xml:space="preserve">.  </w:t>
      </w:r>
      <w:r w:rsidR="0090345C" w:rsidRPr="00A26D3E">
        <w:rPr>
          <w:color w:val="auto"/>
        </w:rPr>
        <w:t xml:space="preserve">La señora </w:t>
      </w:r>
      <w:r w:rsidR="00FF4C8B" w:rsidRPr="00A26D3E">
        <w:rPr>
          <w:color w:val="auto"/>
        </w:rPr>
        <w:t>Virginia</w:t>
      </w:r>
      <w:r w:rsidR="0090345C" w:rsidRPr="00A26D3E">
        <w:rPr>
          <w:color w:val="auto"/>
        </w:rPr>
        <w:t xml:space="preserve"> Chacón Arias consulta si </w:t>
      </w:r>
      <w:r w:rsidR="00FA3C7A" w:rsidRPr="00A26D3E">
        <w:rPr>
          <w:color w:val="auto"/>
        </w:rPr>
        <w:t xml:space="preserve">la atención electrónica </w:t>
      </w:r>
      <w:r w:rsidR="0090345C" w:rsidRPr="00A26D3E">
        <w:rPr>
          <w:color w:val="auto"/>
        </w:rPr>
        <w:t xml:space="preserve">se da </w:t>
      </w:r>
      <w:r w:rsidR="00FA3C7A" w:rsidRPr="00A26D3E">
        <w:rPr>
          <w:color w:val="auto"/>
        </w:rPr>
        <w:t>en atención primaria</w:t>
      </w:r>
      <w:r w:rsidR="0090345C" w:rsidRPr="00A26D3E">
        <w:rPr>
          <w:color w:val="auto"/>
        </w:rPr>
        <w:t xml:space="preserve"> y el señor Mora Román lo confirma</w:t>
      </w:r>
      <w:r w:rsidR="00A26D3E" w:rsidRPr="00A26D3E">
        <w:rPr>
          <w:color w:val="auto"/>
        </w:rPr>
        <w:t xml:space="preserve"> indicando que lo que </w:t>
      </w:r>
      <w:r w:rsidR="00FA3C7A" w:rsidRPr="00A26D3E">
        <w:rPr>
          <w:color w:val="auto"/>
        </w:rPr>
        <w:t xml:space="preserve">está en el expediente electrónico es a partir de que arrancó el </w:t>
      </w:r>
      <w:r w:rsidR="00A26D3E" w:rsidRPr="00A26D3E">
        <w:rPr>
          <w:color w:val="auto"/>
        </w:rPr>
        <w:t xml:space="preserve">proyecto </w:t>
      </w:r>
      <w:r w:rsidR="00FA3C7A" w:rsidRPr="00A26D3E">
        <w:rPr>
          <w:color w:val="auto"/>
        </w:rPr>
        <w:t>y se maneja en atención primaria (</w:t>
      </w:r>
      <w:proofErr w:type="spellStart"/>
      <w:r w:rsidR="00FA3C7A" w:rsidRPr="00A26D3E">
        <w:rPr>
          <w:color w:val="auto"/>
        </w:rPr>
        <w:t>Ebais</w:t>
      </w:r>
      <w:proofErr w:type="spellEnd"/>
      <w:r w:rsidR="00FA3C7A" w:rsidRPr="00A26D3E">
        <w:rPr>
          <w:color w:val="auto"/>
        </w:rPr>
        <w:t>) en un 85%.</w:t>
      </w:r>
      <w:r w:rsidR="00A26D3E" w:rsidRPr="00A26D3E">
        <w:rPr>
          <w:color w:val="auto"/>
        </w:rPr>
        <w:t xml:space="preserve">  Asimismo, solamente dos hospitales nacionales cuentan con acceso mientras que l</w:t>
      </w:r>
      <w:r w:rsidR="00FA3C7A" w:rsidRPr="00A26D3E">
        <w:rPr>
          <w:color w:val="auto"/>
        </w:rPr>
        <w:t xml:space="preserve">a atención </w:t>
      </w:r>
      <w:r w:rsidR="00FA3C7A" w:rsidRPr="00A26D3E">
        <w:rPr>
          <w:color w:val="auto"/>
        </w:rPr>
        <w:lastRenderedPageBreak/>
        <w:t>en hospitales periféricos y regionales no cuentan con acceso a la información</w:t>
      </w:r>
      <w:r w:rsidR="00A26D3E" w:rsidRPr="00A26D3E">
        <w:rPr>
          <w:color w:val="auto"/>
        </w:rPr>
        <w:t>; por lo que han proyectado que p</w:t>
      </w:r>
      <w:r w:rsidR="00FA3C7A" w:rsidRPr="00A26D3E">
        <w:rPr>
          <w:color w:val="auto"/>
        </w:rPr>
        <w:t xml:space="preserve">ara </w:t>
      </w:r>
      <w:r w:rsidR="00A26D3E" w:rsidRPr="00A26D3E">
        <w:rPr>
          <w:color w:val="auto"/>
        </w:rPr>
        <w:t xml:space="preserve">el año </w:t>
      </w:r>
      <w:r w:rsidR="00FA3C7A" w:rsidRPr="00A26D3E">
        <w:rPr>
          <w:color w:val="auto"/>
        </w:rPr>
        <w:t xml:space="preserve">2018 </w:t>
      </w:r>
      <w:r w:rsidR="00A26D3E" w:rsidRPr="00A26D3E">
        <w:rPr>
          <w:color w:val="auto"/>
        </w:rPr>
        <w:t>el servicio debe</w:t>
      </w:r>
      <w:r w:rsidR="00FA3C7A" w:rsidRPr="00A26D3E">
        <w:rPr>
          <w:color w:val="auto"/>
        </w:rPr>
        <w:t xml:space="preserve"> estar implementado al 100</w:t>
      </w:r>
      <w:r w:rsidR="00A26D3E" w:rsidRPr="00A26D3E">
        <w:rPr>
          <w:color w:val="auto"/>
        </w:rPr>
        <w:t>%</w:t>
      </w:r>
      <w:r w:rsidR="00FA3C7A" w:rsidRPr="00A26D3E">
        <w:rPr>
          <w:color w:val="auto"/>
        </w:rPr>
        <w:t xml:space="preserve">.  </w:t>
      </w:r>
      <w:r w:rsidR="00A26D3E" w:rsidRPr="00A26D3E">
        <w:rPr>
          <w:color w:val="auto"/>
        </w:rPr>
        <w:t xml:space="preserve">  La señora Chacón Arias indica que e</w:t>
      </w:r>
      <w:r w:rsidR="00FA3C7A" w:rsidRPr="00A26D3E">
        <w:rPr>
          <w:color w:val="auto"/>
        </w:rPr>
        <w:t>l expedi</w:t>
      </w:r>
      <w:r w:rsidR="00A26D3E" w:rsidRPr="00A26D3E">
        <w:rPr>
          <w:color w:val="auto"/>
        </w:rPr>
        <w:t>ente</w:t>
      </w:r>
      <w:r w:rsidR="00FA3C7A" w:rsidRPr="00A26D3E">
        <w:rPr>
          <w:color w:val="auto"/>
        </w:rPr>
        <w:t xml:space="preserve"> debe ser completo y hasta detalles como recet</w:t>
      </w:r>
      <w:r w:rsidR="00A26D3E" w:rsidRPr="00A26D3E">
        <w:rPr>
          <w:color w:val="auto"/>
        </w:rPr>
        <w:t>as son insumo que demuestra porqué</w:t>
      </w:r>
      <w:r w:rsidR="00FA3C7A" w:rsidRPr="00A26D3E">
        <w:rPr>
          <w:color w:val="auto"/>
        </w:rPr>
        <w:t xml:space="preserve"> un médico tomó una decisión en un momento dado </w:t>
      </w:r>
      <w:r w:rsidR="00A26D3E" w:rsidRPr="00A26D3E">
        <w:rPr>
          <w:color w:val="auto"/>
        </w:rPr>
        <w:t xml:space="preserve">a pesar de que pierda validez a la semana, al mes o a </w:t>
      </w:r>
      <w:r w:rsidR="00FA3C7A" w:rsidRPr="00A26D3E">
        <w:rPr>
          <w:color w:val="auto"/>
        </w:rPr>
        <w:t xml:space="preserve">los tres meses, </w:t>
      </w:r>
      <w:r w:rsidR="00A26D3E" w:rsidRPr="00A26D3E">
        <w:rPr>
          <w:color w:val="auto"/>
        </w:rPr>
        <w:t xml:space="preserve">por tanto, </w:t>
      </w:r>
      <w:r w:rsidR="005927FC" w:rsidRPr="00A26D3E">
        <w:rPr>
          <w:color w:val="auto"/>
        </w:rPr>
        <w:t xml:space="preserve">es muy difícil lo selectivo.  </w:t>
      </w:r>
      <w:r w:rsidR="00A26D3E" w:rsidRPr="00A26D3E">
        <w:rPr>
          <w:color w:val="auto"/>
        </w:rPr>
        <w:t>También indica que l</w:t>
      </w:r>
      <w:r w:rsidR="005927FC" w:rsidRPr="00A26D3E">
        <w:rPr>
          <w:color w:val="auto"/>
        </w:rPr>
        <w:t xml:space="preserve">a mala noticia es que el expediente en papel debe ser incorporado en el expediente electrónico y lo ideal es que cuando una persona </w:t>
      </w:r>
      <w:r w:rsidR="00A26D3E" w:rsidRPr="00A26D3E">
        <w:rPr>
          <w:color w:val="auto"/>
        </w:rPr>
        <w:t>nace</w:t>
      </w:r>
      <w:r w:rsidR="005927FC" w:rsidRPr="00A26D3E">
        <w:rPr>
          <w:color w:val="auto"/>
        </w:rPr>
        <w:t xml:space="preserve"> se maneje en expediente electrónico. </w:t>
      </w:r>
      <w:r w:rsidR="00A26D3E" w:rsidRPr="00A26D3E">
        <w:rPr>
          <w:color w:val="auto"/>
        </w:rPr>
        <w:t>De igual forma, comenta que l</w:t>
      </w:r>
      <w:r w:rsidR="005927FC" w:rsidRPr="00A26D3E">
        <w:rPr>
          <w:color w:val="auto"/>
        </w:rPr>
        <w:t xml:space="preserve">a </w:t>
      </w:r>
      <w:r w:rsidR="00F42CBE">
        <w:rPr>
          <w:color w:val="auto"/>
        </w:rPr>
        <w:t xml:space="preserve">ley </w:t>
      </w:r>
      <w:r w:rsidR="00F42CBE">
        <w:t xml:space="preserve">No. 8968 </w:t>
      </w:r>
      <w:r w:rsidR="005927FC" w:rsidRPr="00A26D3E">
        <w:rPr>
          <w:color w:val="auto"/>
        </w:rPr>
        <w:t xml:space="preserve">determina que los datos del paciente son del paciente </w:t>
      </w:r>
      <w:r w:rsidR="00A26D3E">
        <w:rPr>
          <w:color w:val="auto"/>
        </w:rPr>
        <w:t xml:space="preserve">y no de la CCSS, </w:t>
      </w:r>
      <w:r w:rsidR="005927FC" w:rsidRPr="00A26D3E">
        <w:rPr>
          <w:color w:val="auto"/>
        </w:rPr>
        <w:t>independientemente del soporte en</w:t>
      </w:r>
      <w:r w:rsidR="00A26D3E">
        <w:rPr>
          <w:color w:val="auto"/>
        </w:rPr>
        <w:t xml:space="preserve"> que se produzca la información; principalmente </w:t>
      </w:r>
      <w:r w:rsidR="005927FC" w:rsidRPr="00A26D3E">
        <w:rPr>
          <w:color w:val="auto"/>
        </w:rPr>
        <w:t xml:space="preserve">por temas de acceso, y casi toda la información del expediente de salud es reservada </w:t>
      </w:r>
      <w:r w:rsidR="00A26D3E">
        <w:rPr>
          <w:color w:val="auto"/>
        </w:rPr>
        <w:t xml:space="preserve">o restringida.  Es importante considerar que </w:t>
      </w:r>
      <w:r w:rsidR="005927FC" w:rsidRPr="00A26D3E">
        <w:rPr>
          <w:color w:val="auto"/>
        </w:rPr>
        <w:t xml:space="preserve">a pesar de que eventualmente </w:t>
      </w:r>
      <w:r w:rsidR="00A26D3E">
        <w:rPr>
          <w:color w:val="auto"/>
        </w:rPr>
        <w:t xml:space="preserve">los expedientes clínicos pueden ser </w:t>
      </w:r>
      <w:r w:rsidR="005927FC" w:rsidRPr="00A26D3E">
        <w:rPr>
          <w:color w:val="auto"/>
        </w:rPr>
        <w:t>de v</w:t>
      </w:r>
      <w:r w:rsidR="00A26D3E">
        <w:rPr>
          <w:color w:val="auto"/>
        </w:rPr>
        <w:t xml:space="preserve">alor para la </w:t>
      </w:r>
      <w:r w:rsidR="005927FC" w:rsidRPr="00A26D3E">
        <w:rPr>
          <w:color w:val="auto"/>
        </w:rPr>
        <w:t>c</w:t>
      </w:r>
      <w:r w:rsidR="00A26D3E">
        <w:rPr>
          <w:color w:val="auto"/>
        </w:rPr>
        <w:t xml:space="preserve">iencia y la </w:t>
      </w:r>
      <w:r w:rsidR="005927FC" w:rsidRPr="00A26D3E">
        <w:rPr>
          <w:color w:val="auto"/>
        </w:rPr>
        <w:t>c</w:t>
      </w:r>
      <w:r w:rsidR="00A26D3E">
        <w:rPr>
          <w:color w:val="auto"/>
        </w:rPr>
        <w:t>ultura</w:t>
      </w:r>
      <w:r w:rsidR="005927FC" w:rsidRPr="00A26D3E">
        <w:rPr>
          <w:color w:val="auto"/>
        </w:rPr>
        <w:t xml:space="preserve"> seguirán siendo restringidos. </w:t>
      </w:r>
      <w:r w:rsidR="00A26D3E">
        <w:rPr>
          <w:color w:val="auto"/>
        </w:rPr>
        <w:t xml:space="preserve"> En este sentido, debe analizarse </w:t>
      </w:r>
      <w:r w:rsidR="00F56AB9" w:rsidRPr="00A26D3E">
        <w:rPr>
          <w:color w:val="auto"/>
        </w:rPr>
        <w:t xml:space="preserve">las posibilidades que da la </w:t>
      </w:r>
      <w:r w:rsidR="00F42CBE" w:rsidRPr="00F42CBE">
        <w:rPr>
          <w:color w:val="auto"/>
        </w:rPr>
        <w:t>L</w:t>
      </w:r>
      <w:r w:rsidR="00F42CBE" w:rsidRPr="00F42CBE">
        <w:t xml:space="preserve">ey de certificados, firmas digitales y documentos electrónicos No. </w:t>
      </w:r>
      <w:r w:rsidR="00F56AB9" w:rsidRPr="00F42CBE">
        <w:rPr>
          <w:color w:val="auto"/>
        </w:rPr>
        <w:t>8454 para</w:t>
      </w:r>
      <w:r w:rsidR="00F56AB9" w:rsidRPr="00A26D3E">
        <w:rPr>
          <w:color w:val="auto"/>
        </w:rPr>
        <w:t xml:space="preserve"> digitalizar los documentos que fueron producidos en soporte papel, y </w:t>
      </w:r>
      <w:r w:rsidR="00A26D3E">
        <w:rPr>
          <w:color w:val="auto"/>
        </w:rPr>
        <w:t>que e</w:t>
      </w:r>
      <w:r w:rsidR="00F56AB9" w:rsidRPr="00A26D3E">
        <w:rPr>
          <w:color w:val="auto"/>
        </w:rPr>
        <w:t>l expediente hibrido o parcial no soluciona el acceso a la información por parte del médico o del paciente.</w:t>
      </w:r>
      <w:r w:rsidR="00401D57">
        <w:rPr>
          <w:color w:val="auto"/>
        </w:rPr>
        <w:t xml:space="preserve">  </w:t>
      </w:r>
      <w:r w:rsidR="00A26D3E" w:rsidRPr="00F42CBE">
        <w:rPr>
          <w:color w:val="auto"/>
        </w:rPr>
        <w:t xml:space="preserve">La señora </w:t>
      </w:r>
      <w:r w:rsidR="00F56AB9" w:rsidRPr="00F42CBE">
        <w:rPr>
          <w:color w:val="auto"/>
        </w:rPr>
        <w:t>Leda</w:t>
      </w:r>
      <w:r w:rsidR="00A26D3E" w:rsidRPr="00F42CBE">
        <w:rPr>
          <w:color w:val="auto"/>
        </w:rPr>
        <w:t xml:space="preserve"> </w:t>
      </w:r>
      <w:r w:rsidR="00F42CBE">
        <w:rPr>
          <w:color w:val="auto"/>
        </w:rPr>
        <w:t xml:space="preserve">Alfaro </w:t>
      </w:r>
      <w:r w:rsidR="00A26D3E" w:rsidRPr="00A26D3E">
        <w:rPr>
          <w:color w:val="auto"/>
        </w:rPr>
        <w:t xml:space="preserve">indica que </w:t>
      </w:r>
      <w:r w:rsidR="00F56AB9" w:rsidRPr="00A26D3E">
        <w:rPr>
          <w:color w:val="auto"/>
        </w:rPr>
        <w:t xml:space="preserve">para el cierre técnico de los archivos en </w:t>
      </w:r>
      <w:r w:rsidR="00A26D3E" w:rsidRPr="00A26D3E">
        <w:rPr>
          <w:color w:val="auto"/>
        </w:rPr>
        <w:t xml:space="preserve">soporte </w:t>
      </w:r>
      <w:r w:rsidR="00F56AB9" w:rsidRPr="00A26D3E">
        <w:rPr>
          <w:color w:val="auto"/>
        </w:rPr>
        <w:t xml:space="preserve">papel han tomado medidas, </w:t>
      </w:r>
      <w:r w:rsidR="00A26D3E" w:rsidRPr="00A26D3E">
        <w:rPr>
          <w:color w:val="auto"/>
        </w:rPr>
        <w:t xml:space="preserve">como por ejemplo que </w:t>
      </w:r>
      <w:r w:rsidR="00F56AB9" w:rsidRPr="00A26D3E">
        <w:rPr>
          <w:color w:val="auto"/>
        </w:rPr>
        <w:t>van a tener que digitalizar las historias clínicas y enviarla</w:t>
      </w:r>
      <w:r w:rsidR="00A26D3E" w:rsidRPr="00A26D3E">
        <w:rPr>
          <w:color w:val="auto"/>
        </w:rPr>
        <w:t>s</w:t>
      </w:r>
      <w:r w:rsidR="00F56AB9" w:rsidRPr="00A26D3E">
        <w:rPr>
          <w:color w:val="auto"/>
        </w:rPr>
        <w:t xml:space="preserve"> a un reposito</w:t>
      </w:r>
      <w:r w:rsidR="00A26D3E" w:rsidRPr="00A26D3E">
        <w:rPr>
          <w:color w:val="auto"/>
        </w:rPr>
        <w:t>,</w:t>
      </w:r>
      <w:r w:rsidR="00F56AB9" w:rsidRPr="00A26D3E">
        <w:rPr>
          <w:color w:val="auto"/>
        </w:rPr>
        <w:t xml:space="preserve"> de forma tal que sirva de consulta</w:t>
      </w:r>
      <w:r w:rsidR="00A26D3E" w:rsidRPr="00A26D3E">
        <w:rPr>
          <w:color w:val="auto"/>
        </w:rPr>
        <w:t>; s</w:t>
      </w:r>
      <w:r w:rsidR="00F56AB9" w:rsidRPr="00A26D3E">
        <w:rPr>
          <w:color w:val="auto"/>
        </w:rPr>
        <w:t>e harán tablas de plazos y se someterán a consulta de la C</w:t>
      </w:r>
      <w:r w:rsidR="00A26D3E" w:rsidRPr="00A26D3E">
        <w:rPr>
          <w:color w:val="auto"/>
        </w:rPr>
        <w:t xml:space="preserve">omisión </w:t>
      </w:r>
      <w:r w:rsidR="00F56AB9" w:rsidRPr="00A26D3E">
        <w:rPr>
          <w:color w:val="auto"/>
        </w:rPr>
        <w:t>N</w:t>
      </w:r>
      <w:r w:rsidR="00A26D3E" w:rsidRPr="00A26D3E">
        <w:rPr>
          <w:color w:val="auto"/>
        </w:rPr>
        <w:t xml:space="preserve">acional de </w:t>
      </w:r>
      <w:r w:rsidR="00F56AB9" w:rsidRPr="00A26D3E">
        <w:rPr>
          <w:color w:val="auto"/>
        </w:rPr>
        <w:t>S</w:t>
      </w:r>
      <w:r w:rsidR="00A26D3E" w:rsidRPr="00A26D3E">
        <w:rPr>
          <w:color w:val="auto"/>
        </w:rPr>
        <w:t xml:space="preserve">elección y </w:t>
      </w:r>
      <w:r w:rsidR="00F56AB9" w:rsidRPr="00A26D3E">
        <w:rPr>
          <w:color w:val="auto"/>
        </w:rPr>
        <w:t>E</w:t>
      </w:r>
      <w:r w:rsidR="00A26D3E" w:rsidRPr="00A26D3E">
        <w:rPr>
          <w:color w:val="auto"/>
        </w:rPr>
        <w:t xml:space="preserve">liminación de </w:t>
      </w:r>
      <w:r w:rsidR="00F56AB9" w:rsidRPr="00A26D3E">
        <w:rPr>
          <w:color w:val="auto"/>
        </w:rPr>
        <w:t>D</w:t>
      </w:r>
      <w:r w:rsidR="00A26D3E" w:rsidRPr="00A26D3E">
        <w:rPr>
          <w:color w:val="auto"/>
        </w:rPr>
        <w:t>ocumentos</w:t>
      </w:r>
      <w:r w:rsidR="00F56AB9" w:rsidRPr="00A26D3E">
        <w:rPr>
          <w:color w:val="auto"/>
        </w:rPr>
        <w:t>, y lo que se autorice eliminar se eliminará.</w:t>
      </w:r>
      <w:r w:rsidR="00C35427">
        <w:rPr>
          <w:color w:val="auto"/>
        </w:rPr>
        <w:t xml:space="preserve">  Confirma que </w:t>
      </w:r>
      <w:r w:rsidR="00C35427" w:rsidRPr="00C35427">
        <w:rPr>
          <w:color w:val="auto"/>
        </w:rPr>
        <w:t>el expediente electrónico está restringido solamente a la persona autorizada y que las anotaciones médicas quedarían en orden cronológico.</w:t>
      </w:r>
      <w:r w:rsidR="00401D57">
        <w:rPr>
          <w:color w:val="auto"/>
        </w:rPr>
        <w:t xml:space="preserve">  </w:t>
      </w:r>
      <w:r w:rsidR="00A26D3E" w:rsidRPr="009F4579">
        <w:rPr>
          <w:color w:val="auto"/>
        </w:rPr>
        <w:t>La señora Chacón Arias recuerda que los documentos poseen características de</w:t>
      </w:r>
      <w:r w:rsidR="00F56AB9" w:rsidRPr="009F4579">
        <w:rPr>
          <w:color w:val="auto"/>
        </w:rPr>
        <w:t xml:space="preserve"> autenticad, seguridad, integridad, </w:t>
      </w:r>
      <w:r w:rsidR="00A26D3E" w:rsidRPr="009F4579">
        <w:rPr>
          <w:color w:val="auto"/>
        </w:rPr>
        <w:t>entre otros</w:t>
      </w:r>
      <w:r w:rsidR="009F4579" w:rsidRPr="009F4579">
        <w:rPr>
          <w:color w:val="auto"/>
        </w:rPr>
        <w:t xml:space="preserve">; que deben ser consideradas al momento de realizar proyectos de digitalización y eventuales eliminaciones; </w:t>
      </w:r>
      <w:r w:rsidR="009F4579" w:rsidRPr="00F42CBE">
        <w:rPr>
          <w:color w:val="auto"/>
        </w:rPr>
        <w:t>siendo que</w:t>
      </w:r>
      <w:r w:rsidR="00F42CBE" w:rsidRPr="00F42CBE">
        <w:rPr>
          <w:color w:val="auto"/>
        </w:rPr>
        <w:t xml:space="preserve"> el artículo </w:t>
      </w:r>
      <w:r w:rsidR="00AC7452" w:rsidRPr="00F42CBE">
        <w:rPr>
          <w:color w:val="auto"/>
        </w:rPr>
        <w:t xml:space="preserve">6 bis de la </w:t>
      </w:r>
      <w:r w:rsidR="00F42CBE" w:rsidRPr="00F42CBE">
        <w:rPr>
          <w:color w:val="auto"/>
        </w:rPr>
        <w:t>Ley orgánica del Poder Judicial</w:t>
      </w:r>
      <w:r w:rsidR="00F42CBE">
        <w:rPr>
          <w:color w:val="auto"/>
        </w:rPr>
        <w:t xml:space="preserve"> establece que </w:t>
      </w:r>
      <w:r w:rsidR="00F42CBE" w:rsidRPr="00F42CBE">
        <w:rPr>
          <w:i/>
          <w:color w:val="auto"/>
        </w:rPr>
        <w:t>“</w:t>
      </w:r>
      <w:r w:rsidR="00F42CBE" w:rsidRPr="00F42CBE">
        <w:rPr>
          <w:i/>
        </w:rPr>
        <w:t xml:space="preserve">Tendrán la validez y eficacia de un documento físico original, los archivos de documentos, mensajes, imágenes, </w:t>
      </w:r>
      <w:r w:rsidR="00F42CBE" w:rsidRPr="00F42CBE">
        <w:rPr>
          <w:i/>
        </w:rPr>
        <w:lastRenderedPageBreak/>
        <w:t xml:space="preserve">bancos de datos y toda aplicación almacenada o transmitida por medios electrónicos, informáticos, magnéticos, ópticos, telemáticos o producidos por nuevas tecnologías, destinados a la tramitación judicial, ya sea que contengan actos o resoluciones judiciales. Lo anterior siempre que cumplan con los procedimientos establecidos para garantizar su autenticidad, integridad y seguridad. Las alteraciones que afecten la autenticidad o integridad de dichos soportes los harán perder el valor jurídico que se les otorga en el párrafo anterior. Cuando un juez utilice los medios indicados en el primer párrafo de este artículo, para consignar sus actos o resoluciones, los medios de protección del sistema resultan suficientes para acreditar la autenticidad, aunque no se impriman en papel ni sean firmados. Las autoridades judiciales podrán utilizar los medios referidos para comunicarse oficialmente entre sí, remitiéndose informes, comisiones y cualquier otra documentación. Las partes también podrán utilizar esos medios para presentar sus solicitudes y recursos a los tribunales, siempre que remitan el documento original dentro de los tres días siguientes, en cuyo caso la presentación de la petición o recurso se tendrá como realizada en el momento de recibida la primera comunicación. La Corte Suprema de Justicia dictará los reglamentos necesarios para normar el envío, recepción, trámite y almacenamiento de los citados medios; para garantizar su seguridad y conservación; así como para determinar el acceso del público a la información contenida en las bases de datos, conforme a la ley.”  </w:t>
      </w:r>
      <w:r w:rsidR="00401D57" w:rsidRPr="00F42CBE">
        <w:rPr>
          <w:color w:val="auto"/>
        </w:rPr>
        <w:t xml:space="preserve"> </w:t>
      </w:r>
      <w:r w:rsidR="009F4579" w:rsidRPr="00F42CBE">
        <w:rPr>
          <w:color w:val="auto"/>
        </w:rPr>
        <w:t xml:space="preserve">El señor </w:t>
      </w:r>
      <w:r w:rsidR="00AC7452" w:rsidRPr="00F42CBE">
        <w:rPr>
          <w:color w:val="auto"/>
        </w:rPr>
        <w:t>Jorge Sánchez</w:t>
      </w:r>
      <w:r w:rsidR="009F4579" w:rsidRPr="00F42CBE">
        <w:rPr>
          <w:color w:val="auto"/>
        </w:rPr>
        <w:t xml:space="preserve"> </w:t>
      </w:r>
      <w:r w:rsidR="00F42CBE">
        <w:rPr>
          <w:color w:val="auto"/>
        </w:rPr>
        <w:t xml:space="preserve">Suárez </w:t>
      </w:r>
      <w:r w:rsidR="009F4579" w:rsidRPr="009F4579">
        <w:rPr>
          <w:color w:val="auto"/>
        </w:rPr>
        <w:t xml:space="preserve">indica que se debe analizar el tema de </w:t>
      </w:r>
      <w:r w:rsidR="00AC7452" w:rsidRPr="009F4579">
        <w:rPr>
          <w:color w:val="auto"/>
        </w:rPr>
        <w:t xml:space="preserve">la preservación </w:t>
      </w:r>
      <w:r w:rsidR="009F4579" w:rsidRPr="009F4579">
        <w:rPr>
          <w:color w:val="auto"/>
        </w:rPr>
        <w:t xml:space="preserve">de información </w:t>
      </w:r>
      <w:r w:rsidR="00AC7452" w:rsidRPr="009F4579">
        <w:rPr>
          <w:color w:val="auto"/>
        </w:rPr>
        <w:t xml:space="preserve">cuando </w:t>
      </w:r>
      <w:r w:rsidR="009F4579" w:rsidRPr="009F4579">
        <w:rPr>
          <w:color w:val="auto"/>
        </w:rPr>
        <w:t xml:space="preserve">se </w:t>
      </w:r>
      <w:r w:rsidR="00AC7452" w:rsidRPr="009F4579">
        <w:rPr>
          <w:color w:val="auto"/>
        </w:rPr>
        <w:t>están tratan</w:t>
      </w:r>
      <w:r w:rsidR="009F4579" w:rsidRPr="009F4579">
        <w:rPr>
          <w:color w:val="auto"/>
        </w:rPr>
        <w:t>d</w:t>
      </w:r>
      <w:r w:rsidR="00AC7452" w:rsidRPr="009F4579">
        <w:rPr>
          <w:color w:val="auto"/>
        </w:rPr>
        <w:t xml:space="preserve">o temas de salud, </w:t>
      </w:r>
      <w:r w:rsidR="009F4579" w:rsidRPr="009F4579">
        <w:rPr>
          <w:color w:val="auto"/>
        </w:rPr>
        <w:t xml:space="preserve">principalmente cuando se piensa en digitalización porque </w:t>
      </w:r>
      <w:r w:rsidR="00AC7452" w:rsidRPr="009F4579">
        <w:rPr>
          <w:color w:val="auto"/>
        </w:rPr>
        <w:t>el documento electrónico se va a ver afectado por riesgos como la obsolescencia del formato,</w:t>
      </w:r>
      <w:r w:rsidR="009F4579">
        <w:rPr>
          <w:color w:val="auto"/>
        </w:rPr>
        <w:t xml:space="preserve"> y </w:t>
      </w:r>
      <w:r w:rsidR="00AC7452" w:rsidRPr="009F4579">
        <w:rPr>
          <w:color w:val="auto"/>
        </w:rPr>
        <w:t xml:space="preserve">la forma correcta es </w:t>
      </w:r>
      <w:r w:rsidR="009F4579">
        <w:rPr>
          <w:color w:val="auto"/>
        </w:rPr>
        <w:t xml:space="preserve">almacenarlo en un </w:t>
      </w:r>
      <w:r w:rsidR="00AC7452" w:rsidRPr="009F4579">
        <w:rPr>
          <w:color w:val="auto"/>
        </w:rPr>
        <w:t xml:space="preserve">repositorio digital, </w:t>
      </w:r>
      <w:r w:rsidR="009F4579">
        <w:rPr>
          <w:color w:val="auto"/>
        </w:rPr>
        <w:t xml:space="preserve">que </w:t>
      </w:r>
      <w:r w:rsidR="00AC7452" w:rsidRPr="009F4579">
        <w:rPr>
          <w:color w:val="auto"/>
        </w:rPr>
        <w:t>es un producto bastante complejo que conlleva un trabajo intelectual fuerte para la elaboración de una polít</w:t>
      </w:r>
      <w:r w:rsidR="009F4579">
        <w:rPr>
          <w:color w:val="auto"/>
        </w:rPr>
        <w:t xml:space="preserve">ica de preservación documental.  En este sentido recomienda hablar </w:t>
      </w:r>
      <w:r w:rsidR="00AC7452" w:rsidRPr="009F4579">
        <w:rPr>
          <w:color w:val="auto"/>
        </w:rPr>
        <w:t xml:space="preserve">con la </w:t>
      </w:r>
      <w:r w:rsidR="009F4579">
        <w:rPr>
          <w:color w:val="auto"/>
        </w:rPr>
        <w:t>Sección de A</w:t>
      </w:r>
      <w:r w:rsidR="00AC7452" w:rsidRPr="009F4579">
        <w:rPr>
          <w:color w:val="auto"/>
        </w:rPr>
        <w:t>rchivística de la U</w:t>
      </w:r>
      <w:r w:rsidR="009F4579">
        <w:rPr>
          <w:color w:val="auto"/>
        </w:rPr>
        <w:t xml:space="preserve">niversidad de </w:t>
      </w:r>
      <w:r w:rsidR="00AC7452" w:rsidRPr="009F4579">
        <w:rPr>
          <w:color w:val="auto"/>
        </w:rPr>
        <w:t>C</w:t>
      </w:r>
      <w:r w:rsidR="009F4579">
        <w:rPr>
          <w:color w:val="auto"/>
        </w:rPr>
        <w:t xml:space="preserve">osta </w:t>
      </w:r>
      <w:r w:rsidR="009F4579" w:rsidRPr="009F4579">
        <w:rPr>
          <w:color w:val="auto"/>
        </w:rPr>
        <w:t>R</w:t>
      </w:r>
      <w:r w:rsidR="009F4579">
        <w:rPr>
          <w:color w:val="auto"/>
        </w:rPr>
        <w:t xml:space="preserve">ica.  También indica que la </w:t>
      </w:r>
      <w:r w:rsidR="00AC7452" w:rsidRPr="009F4579">
        <w:rPr>
          <w:color w:val="auto"/>
        </w:rPr>
        <w:t>digitalización utiliza una serie de metadatos descriptivos y de preservación (</w:t>
      </w:r>
      <w:r w:rsidR="009F4579">
        <w:rPr>
          <w:color w:val="auto"/>
        </w:rPr>
        <w:t xml:space="preserve">basados en </w:t>
      </w:r>
      <w:proofErr w:type="spellStart"/>
      <w:r w:rsidR="009F4579">
        <w:rPr>
          <w:color w:val="auto"/>
        </w:rPr>
        <w:t>P</w:t>
      </w:r>
      <w:r w:rsidR="00AC7452" w:rsidRPr="009F4579">
        <w:rPr>
          <w:color w:val="auto"/>
        </w:rPr>
        <w:t>remis</w:t>
      </w:r>
      <w:proofErr w:type="spellEnd"/>
      <w:r w:rsidR="00AC7452" w:rsidRPr="009F4579">
        <w:rPr>
          <w:color w:val="auto"/>
        </w:rPr>
        <w:t xml:space="preserve">) </w:t>
      </w:r>
      <w:r w:rsidR="009F4579">
        <w:rPr>
          <w:color w:val="auto"/>
        </w:rPr>
        <w:t xml:space="preserve">a fin de que se </w:t>
      </w:r>
      <w:r w:rsidR="00AC7452" w:rsidRPr="009F4579">
        <w:rPr>
          <w:color w:val="auto"/>
        </w:rPr>
        <w:t>garanti</w:t>
      </w:r>
      <w:r w:rsidR="009F4579">
        <w:rPr>
          <w:color w:val="auto"/>
        </w:rPr>
        <w:t>ce</w:t>
      </w:r>
      <w:r w:rsidR="00AC7452" w:rsidRPr="009F4579">
        <w:rPr>
          <w:color w:val="auto"/>
        </w:rPr>
        <w:t xml:space="preserve"> </w:t>
      </w:r>
      <w:r w:rsidR="009F4579">
        <w:rPr>
          <w:color w:val="auto"/>
        </w:rPr>
        <w:t xml:space="preserve">la integridad y la autenticidad, principalmente cuando hay presencia de </w:t>
      </w:r>
      <w:r w:rsidR="00AC7452" w:rsidRPr="009F4579">
        <w:rPr>
          <w:color w:val="auto"/>
        </w:rPr>
        <w:lastRenderedPageBreak/>
        <w:t xml:space="preserve">firmas digitales y resellado para dar validez.  </w:t>
      </w:r>
      <w:r w:rsidR="009F4579">
        <w:rPr>
          <w:color w:val="auto"/>
        </w:rPr>
        <w:t>Comenta que s</w:t>
      </w:r>
      <w:r w:rsidR="00AC7452" w:rsidRPr="009F4579">
        <w:rPr>
          <w:color w:val="auto"/>
        </w:rPr>
        <w:t xml:space="preserve">e debe partir de que </w:t>
      </w:r>
      <w:r w:rsidR="009F4579">
        <w:rPr>
          <w:color w:val="auto"/>
        </w:rPr>
        <w:t xml:space="preserve">en </w:t>
      </w:r>
      <w:r w:rsidR="00AC7452" w:rsidRPr="009F4579">
        <w:rPr>
          <w:color w:val="auto"/>
        </w:rPr>
        <w:t>la informática todo es vulnerable</w:t>
      </w:r>
      <w:r w:rsidR="009F4579">
        <w:rPr>
          <w:color w:val="auto"/>
        </w:rPr>
        <w:t xml:space="preserve"> y que se debe dar una a</w:t>
      </w:r>
      <w:r w:rsidR="00AC7452" w:rsidRPr="009F4579">
        <w:rPr>
          <w:color w:val="auto"/>
        </w:rPr>
        <w:t xml:space="preserve">dministración de formatos </w:t>
      </w:r>
      <w:r w:rsidR="00BA4650" w:rsidRPr="009F4579">
        <w:rPr>
          <w:color w:val="auto"/>
        </w:rPr>
        <w:t xml:space="preserve">y </w:t>
      </w:r>
      <w:r w:rsidR="009F4579">
        <w:rPr>
          <w:color w:val="auto"/>
        </w:rPr>
        <w:t xml:space="preserve">realizar los procesos de </w:t>
      </w:r>
      <w:r w:rsidR="00BA4650" w:rsidRPr="009F4579">
        <w:rPr>
          <w:color w:val="auto"/>
        </w:rPr>
        <w:t>migración (</w:t>
      </w:r>
      <w:r w:rsidR="009F4579">
        <w:rPr>
          <w:color w:val="auto"/>
        </w:rPr>
        <w:t>Normas OAIS</w:t>
      </w:r>
      <w:r w:rsidR="00BA4650" w:rsidRPr="009F4579">
        <w:rPr>
          <w:color w:val="auto"/>
        </w:rPr>
        <w:t xml:space="preserve"> y 14721)</w:t>
      </w:r>
      <w:r w:rsidR="009F4579">
        <w:rPr>
          <w:color w:val="auto"/>
        </w:rPr>
        <w:t xml:space="preserve"> que sean requeridos</w:t>
      </w:r>
      <w:r w:rsidR="00BA4650" w:rsidRPr="009F4579">
        <w:rPr>
          <w:color w:val="auto"/>
        </w:rPr>
        <w:t xml:space="preserve">.   </w:t>
      </w:r>
      <w:r w:rsidR="009F4579">
        <w:rPr>
          <w:color w:val="auto"/>
        </w:rPr>
        <w:t>En el caso de formato, indica que e</w:t>
      </w:r>
      <w:r w:rsidR="00BA4650" w:rsidRPr="009F4579">
        <w:rPr>
          <w:color w:val="auto"/>
        </w:rPr>
        <w:t>l sistema debe funcionar con cualquier fo</w:t>
      </w:r>
      <w:r w:rsidR="009F4579">
        <w:rPr>
          <w:color w:val="auto"/>
        </w:rPr>
        <w:t xml:space="preserve">rmato pues la tecnología cambia, por tanto, se puede analizar que el </w:t>
      </w:r>
      <w:r w:rsidR="00BA4650" w:rsidRPr="009F4579">
        <w:rPr>
          <w:color w:val="auto"/>
        </w:rPr>
        <w:t xml:space="preserve">formato </w:t>
      </w:r>
      <w:r w:rsidR="009F4579">
        <w:rPr>
          <w:color w:val="auto"/>
        </w:rPr>
        <w:t xml:space="preserve">sea </w:t>
      </w:r>
      <w:r w:rsidR="00BA4650" w:rsidRPr="009F4579">
        <w:rPr>
          <w:color w:val="auto"/>
        </w:rPr>
        <w:t>configurable.</w:t>
      </w:r>
      <w:r w:rsidR="00401D57">
        <w:rPr>
          <w:color w:val="auto"/>
        </w:rPr>
        <w:t xml:space="preserve">  </w:t>
      </w:r>
      <w:r w:rsidR="009F4579" w:rsidRPr="009F4579">
        <w:rPr>
          <w:color w:val="auto"/>
        </w:rPr>
        <w:t xml:space="preserve">La señora Chacón Arias indica que para realizar existe una </w:t>
      </w:r>
      <w:r w:rsidR="00AC5F5B" w:rsidRPr="009F4579">
        <w:rPr>
          <w:color w:val="auto"/>
        </w:rPr>
        <w:t xml:space="preserve">ventaja </w:t>
      </w:r>
      <w:r w:rsidR="009F4579" w:rsidRPr="009F4579">
        <w:rPr>
          <w:color w:val="auto"/>
        </w:rPr>
        <w:t xml:space="preserve">y </w:t>
      </w:r>
      <w:r w:rsidR="00AC5F5B" w:rsidRPr="009F4579">
        <w:rPr>
          <w:color w:val="auto"/>
        </w:rPr>
        <w:t xml:space="preserve">es que </w:t>
      </w:r>
      <w:r w:rsidR="009F4579" w:rsidRPr="009F4579">
        <w:rPr>
          <w:color w:val="auto"/>
        </w:rPr>
        <w:t xml:space="preserve">la CCSS </w:t>
      </w:r>
      <w:r w:rsidR="00AC5F5B" w:rsidRPr="009F4579">
        <w:rPr>
          <w:color w:val="auto"/>
        </w:rPr>
        <w:t>está pensando en una solo una serie documental</w:t>
      </w:r>
      <w:r w:rsidR="009F4579" w:rsidRPr="009F4579">
        <w:rPr>
          <w:color w:val="auto"/>
        </w:rPr>
        <w:t>; sin embargo, d</w:t>
      </w:r>
      <w:r w:rsidR="00957F53" w:rsidRPr="009F4579">
        <w:rPr>
          <w:color w:val="auto"/>
        </w:rPr>
        <w:t>ebe mantenerse dentro del marco jurídico vigente.</w:t>
      </w:r>
      <w:r w:rsidR="00401D57">
        <w:rPr>
          <w:color w:val="auto"/>
        </w:rPr>
        <w:t xml:space="preserve">  </w:t>
      </w:r>
      <w:r w:rsidR="009F4579" w:rsidRPr="009F4579">
        <w:rPr>
          <w:color w:val="auto"/>
        </w:rPr>
        <w:t xml:space="preserve">La señora </w:t>
      </w:r>
      <w:r w:rsidR="005A473C" w:rsidRPr="009F4579">
        <w:rPr>
          <w:color w:val="auto"/>
        </w:rPr>
        <w:t>Natalia</w:t>
      </w:r>
      <w:r w:rsidR="009F4579" w:rsidRPr="009F4579">
        <w:rPr>
          <w:color w:val="auto"/>
        </w:rPr>
        <w:t xml:space="preserve"> Cantillano </w:t>
      </w:r>
      <w:r w:rsidR="009F4579" w:rsidRPr="00F42CBE">
        <w:rPr>
          <w:color w:val="auto"/>
        </w:rPr>
        <w:t>Mora indica que el señor Sánchez</w:t>
      </w:r>
      <w:r w:rsidR="00F42CBE" w:rsidRPr="00F42CBE">
        <w:rPr>
          <w:color w:val="auto"/>
        </w:rPr>
        <w:t xml:space="preserve"> Suárez</w:t>
      </w:r>
      <w:r w:rsidR="009F4579" w:rsidRPr="00F42CBE">
        <w:rPr>
          <w:color w:val="auto"/>
        </w:rPr>
        <w:t xml:space="preserve"> </w:t>
      </w:r>
      <w:r w:rsidR="00DE5949" w:rsidRPr="00F42CBE">
        <w:rPr>
          <w:color w:val="auto"/>
        </w:rPr>
        <w:t xml:space="preserve">atinó </w:t>
      </w:r>
      <w:r w:rsidR="009F4579" w:rsidRPr="00F42CBE">
        <w:rPr>
          <w:color w:val="auto"/>
        </w:rPr>
        <w:t xml:space="preserve">en </w:t>
      </w:r>
      <w:r w:rsidR="00DE5949" w:rsidRPr="00F42CBE">
        <w:rPr>
          <w:color w:val="auto"/>
        </w:rPr>
        <w:t>que una prioridad es la</w:t>
      </w:r>
      <w:r w:rsidR="00DE5949" w:rsidRPr="009F4579">
        <w:rPr>
          <w:color w:val="auto"/>
        </w:rPr>
        <w:t xml:space="preserve"> preservación y otr</w:t>
      </w:r>
      <w:r w:rsidR="009F4579">
        <w:rPr>
          <w:color w:val="auto"/>
        </w:rPr>
        <w:t>a</w:t>
      </w:r>
      <w:r w:rsidR="00DE5949" w:rsidRPr="009F4579">
        <w:rPr>
          <w:color w:val="auto"/>
        </w:rPr>
        <w:t xml:space="preserve"> es la gestión para unificar, </w:t>
      </w:r>
      <w:r w:rsidR="009F4579">
        <w:rPr>
          <w:color w:val="auto"/>
        </w:rPr>
        <w:t xml:space="preserve">pero </w:t>
      </w:r>
      <w:r w:rsidR="00DE5949" w:rsidRPr="009F4579">
        <w:rPr>
          <w:color w:val="auto"/>
        </w:rPr>
        <w:t xml:space="preserve">¿han identificado </w:t>
      </w:r>
      <w:r w:rsidR="009F4579">
        <w:rPr>
          <w:color w:val="auto"/>
        </w:rPr>
        <w:t>la</w:t>
      </w:r>
      <w:r w:rsidR="00DE5949" w:rsidRPr="009F4579">
        <w:rPr>
          <w:color w:val="auto"/>
        </w:rPr>
        <w:t xml:space="preserve"> ordenación y foliació</w:t>
      </w:r>
      <w:r w:rsidR="009F4579">
        <w:rPr>
          <w:color w:val="auto"/>
        </w:rPr>
        <w:t>n en el expediente electrónico?, m</w:t>
      </w:r>
      <w:r w:rsidR="00DE5949" w:rsidRPr="009F4579">
        <w:rPr>
          <w:color w:val="auto"/>
        </w:rPr>
        <w:t xml:space="preserve">áxime que es una única unidad documental y es prueba.   </w:t>
      </w:r>
      <w:r w:rsidR="009F4579">
        <w:rPr>
          <w:color w:val="auto"/>
        </w:rPr>
        <w:t xml:space="preserve">Menciona que el sistema de compras públicas </w:t>
      </w:r>
      <w:proofErr w:type="spellStart"/>
      <w:r w:rsidR="00DE5949" w:rsidRPr="009F4579">
        <w:rPr>
          <w:color w:val="auto"/>
        </w:rPr>
        <w:t>Merli</w:t>
      </w:r>
      <w:r w:rsidR="009F4579">
        <w:rPr>
          <w:color w:val="auto"/>
        </w:rPr>
        <w:t>n</w:t>
      </w:r>
      <w:r w:rsidR="00DE5949" w:rsidRPr="009F4579">
        <w:rPr>
          <w:color w:val="auto"/>
        </w:rPr>
        <w:t>k</w:t>
      </w:r>
      <w:proofErr w:type="spellEnd"/>
      <w:r w:rsidR="00DE5949" w:rsidRPr="009F4579">
        <w:rPr>
          <w:color w:val="auto"/>
        </w:rPr>
        <w:t xml:space="preserve"> contempla un código único o asiento para cada documento cuando </w:t>
      </w:r>
      <w:r w:rsidR="00DE5949" w:rsidRPr="00F42CBE">
        <w:rPr>
          <w:color w:val="auto"/>
        </w:rPr>
        <w:t>ingresa</w:t>
      </w:r>
      <w:r w:rsidR="009F4579" w:rsidRPr="00F42CBE">
        <w:rPr>
          <w:color w:val="auto"/>
        </w:rPr>
        <w:t xml:space="preserve"> y que es u</w:t>
      </w:r>
      <w:r w:rsidR="00327326" w:rsidRPr="00F42CBE">
        <w:rPr>
          <w:color w:val="auto"/>
        </w:rPr>
        <w:t>na identificación un</w:t>
      </w:r>
      <w:r w:rsidR="009F4579" w:rsidRPr="00F42CBE">
        <w:rPr>
          <w:color w:val="auto"/>
        </w:rPr>
        <w:t>í</w:t>
      </w:r>
      <w:r w:rsidR="00327326" w:rsidRPr="00F42CBE">
        <w:rPr>
          <w:color w:val="auto"/>
        </w:rPr>
        <w:t>voca.</w:t>
      </w:r>
      <w:r w:rsidR="00401D57" w:rsidRPr="00F42CBE">
        <w:rPr>
          <w:color w:val="auto"/>
        </w:rPr>
        <w:t xml:space="preserve">  </w:t>
      </w:r>
      <w:r w:rsidR="009F4579" w:rsidRPr="00F42CBE">
        <w:rPr>
          <w:color w:val="auto"/>
        </w:rPr>
        <w:t>El señor Sánchez</w:t>
      </w:r>
      <w:r w:rsidR="00DE5949" w:rsidRPr="00F42CBE">
        <w:rPr>
          <w:color w:val="auto"/>
        </w:rPr>
        <w:t xml:space="preserve"> </w:t>
      </w:r>
      <w:r w:rsidR="00F42CBE" w:rsidRPr="00F42CBE">
        <w:rPr>
          <w:color w:val="auto"/>
        </w:rPr>
        <w:t xml:space="preserve">Suárez </w:t>
      </w:r>
      <w:r w:rsidR="00DE5949" w:rsidRPr="00F42CBE">
        <w:rPr>
          <w:color w:val="auto"/>
        </w:rPr>
        <w:t>dice que</w:t>
      </w:r>
      <w:r w:rsidR="00DE5949" w:rsidRPr="000B557B">
        <w:rPr>
          <w:color w:val="auto"/>
        </w:rPr>
        <w:t xml:space="preserve"> </w:t>
      </w:r>
      <w:r w:rsidR="009F4579" w:rsidRPr="000B557B">
        <w:rPr>
          <w:color w:val="auto"/>
        </w:rPr>
        <w:t xml:space="preserve">este tipo de mecanismos </w:t>
      </w:r>
      <w:r w:rsidR="00DE5949" w:rsidRPr="000B557B">
        <w:rPr>
          <w:color w:val="auto"/>
        </w:rPr>
        <w:t xml:space="preserve">protege al </w:t>
      </w:r>
      <w:r w:rsidR="00327326" w:rsidRPr="000B557B">
        <w:rPr>
          <w:color w:val="auto"/>
        </w:rPr>
        <w:t>documento,</w:t>
      </w:r>
      <w:r w:rsidR="00DE5949" w:rsidRPr="000B557B">
        <w:rPr>
          <w:color w:val="auto"/>
        </w:rPr>
        <w:t xml:space="preserve"> pero no protege el expediente, </w:t>
      </w:r>
      <w:r w:rsidR="009F4579" w:rsidRPr="000B557B">
        <w:rPr>
          <w:color w:val="auto"/>
        </w:rPr>
        <w:t xml:space="preserve">por lo que </w:t>
      </w:r>
      <w:r w:rsidR="00DE5949" w:rsidRPr="000B557B">
        <w:rPr>
          <w:color w:val="auto"/>
        </w:rPr>
        <w:t>debe s</w:t>
      </w:r>
      <w:r w:rsidR="009F4579" w:rsidRPr="000B557B">
        <w:rPr>
          <w:color w:val="auto"/>
        </w:rPr>
        <w:t xml:space="preserve">er protegido con firma digital a fin de que </w:t>
      </w:r>
      <w:r w:rsidR="00DE5949" w:rsidRPr="000B557B">
        <w:rPr>
          <w:color w:val="auto"/>
        </w:rPr>
        <w:t xml:space="preserve">no </w:t>
      </w:r>
      <w:r w:rsidR="009F4579" w:rsidRPr="000B557B">
        <w:rPr>
          <w:color w:val="auto"/>
        </w:rPr>
        <w:t xml:space="preserve">se </w:t>
      </w:r>
      <w:r w:rsidR="00DE5949" w:rsidRPr="000B557B">
        <w:rPr>
          <w:color w:val="auto"/>
        </w:rPr>
        <w:t xml:space="preserve">quiten o </w:t>
      </w:r>
      <w:r w:rsidR="009F4579" w:rsidRPr="000B557B">
        <w:rPr>
          <w:color w:val="auto"/>
        </w:rPr>
        <w:t xml:space="preserve">se </w:t>
      </w:r>
      <w:r w:rsidR="00DE5949" w:rsidRPr="000B557B">
        <w:rPr>
          <w:color w:val="auto"/>
        </w:rPr>
        <w:t>aporten documentos</w:t>
      </w:r>
      <w:r w:rsidR="000B557B" w:rsidRPr="000B557B">
        <w:rPr>
          <w:color w:val="auto"/>
        </w:rPr>
        <w:t xml:space="preserve"> que no corresponden al expediente de un paciente, por tanto, n</w:t>
      </w:r>
      <w:r w:rsidR="00DE5949" w:rsidRPr="000B557B">
        <w:rPr>
          <w:color w:val="auto"/>
        </w:rPr>
        <w:t xml:space="preserve">o es la mejor solución.  </w:t>
      </w:r>
      <w:r w:rsidR="00C35427">
        <w:rPr>
          <w:color w:val="auto"/>
        </w:rPr>
        <w:t xml:space="preserve">Comenta que </w:t>
      </w:r>
      <w:r w:rsidR="00C35427" w:rsidRPr="00C35427">
        <w:rPr>
          <w:color w:val="auto"/>
        </w:rPr>
        <w:t>s</w:t>
      </w:r>
      <w:r w:rsidR="00DE5949" w:rsidRPr="00C35427">
        <w:rPr>
          <w:color w:val="auto"/>
        </w:rPr>
        <w:t>e puede asegurar desde la interfaz</w:t>
      </w:r>
      <w:r w:rsidR="00C35427" w:rsidRPr="00C35427">
        <w:rPr>
          <w:color w:val="auto"/>
        </w:rPr>
        <w:t>,</w:t>
      </w:r>
      <w:r w:rsidR="00DE5949" w:rsidRPr="00C35427">
        <w:rPr>
          <w:color w:val="auto"/>
        </w:rPr>
        <w:t xml:space="preserve"> sin embargo</w:t>
      </w:r>
      <w:r w:rsidR="005F5094">
        <w:rPr>
          <w:color w:val="auto"/>
        </w:rPr>
        <w:t>,</w:t>
      </w:r>
      <w:r w:rsidR="00DE5949" w:rsidRPr="00C35427">
        <w:rPr>
          <w:color w:val="auto"/>
        </w:rPr>
        <w:t xml:space="preserve"> no se puede asegurar que se elimine indebidamente</w:t>
      </w:r>
      <w:r w:rsidR="00C35427" w:rsidRPr="00C35427">
        <w:rPr>
          <w:color w:val="auto"/>
        </w:rPr>
        <w:t xml:space="preserve"> y que l</w:t>
      </w:r>
      <w:r w:rsidR="00444396" w:rsidRPr="00C35427">
        <w:rPr>
          <w:color w:val="auto"/>
        </w:rPr>
        <w:t xml:space="preserve">a forma </w:t>
      </w:r>
      <w:r w:rsidR="00C35427" w:rsidRPr="00C35427">
        <w:rPr>
          <w:color w:val="auto"/>
        </w:rPr>
        <w:t xml:space="preserve">de </w:t>
      </w:r>
      <w:r w:rsidR="00444396" w:rsidRPr="00C35427">
        <w:rPr>
          <w:color w:val="auto"/>
        </w:rPr>
        <w:t>c</w:t>
      </w:r>
      <w:r w:rsidR="00C35427" w:rsidRPr="00C35427">
        <w:rPr>
          <w:color w:val="auto"/>
        </w:rPr>
        <w:t>ó</w:t>
      </w:r>
      <w:r w:rsidR="00444396" w:rsidRPr="00C35427">
        <w:rPr>
          <w:color w:val="auto"/>
        </w:rPr>
        <w:t xml:space="preserve">mo se hace la foliación </w:t>
      </w:r>
      <w:r w:rsidR="00C35427" w:rsidRPr="00C35427">
        <w:rPr>
          <w:color w:val="auto"/>
        </w:rPr>
        <w:t xml:space="preserve">es </w:t>
      </w:r>
      <w:r w:rsidR="00444396" w:rsidRPr="00C35427">
        <w:rPr>
          <w:color w:val="auto"/>
        </w:rPr>
        <w:t xml:space="preserve">sacando un </w:t>
      </w:r>
      <w:r w:rsidR="00444396" w:rsidRPr="00F42CBE">
        <w:rPr>
          <w:color w:val="auto"/>
        </w:rPr>
        <w:t>“</w:t>
      </w:r>
      <w:proofErr w:type="spellStart"/>
      <w:r w:rsidR="00F42CBE" w:rsidRPr="00F42CBE">
        <w:rPr>
          <w:color w:val="auto"/>
        </w:rPr>
        <w:t>checksum</w:t>
      </w:r>
      <w:proofErr w:type="spellEnd"/>
      <w:r w:rsidR="00444396" w:rsidRPr="00F42CBE">
        <w:rPr>
          <w:color w:val="auto"/>
        </w:rPr>
        <w:t>”</w:t>
      </w:r>
      <w:r w:rsidR="00401D57" w:rsidRPr="00F42CBE">
        <w:rPr>
          <w:color w:val="auto"/>
        </w:rPr>
        <w:t xml:space="preserve">  </w:t>
      </w:r>
      <w:r w:rsidR="00C35427" w:rsidRPr="00F42CBE">
        <w:rPr>
          <w:color w:val="auto"/>
        </w:rPr>
        <w:t>La señora Chacón Arias indica que</w:t>
      </w:r>
      <w:r w:rsidR="00327326" w:rsidRPr="00F42CBE">
        <w:rPr>
          <w:color w:val="auto"/>
        </w:rPr>
        <w:t xml:space="preserve"> no es conveniente integrar los</w:t>
      </w:r>
      <w:r w:rsidR="00327326" w:rsidRPr="00C35427">
        <w:rPr>
          <w:color w:val="auto"/>
        </w:rPr>
        <w:t xml:space="preserve"> diversos expedientes de los pacientes en el expediente electrónico, pero el </w:t>
      </w:r>
      <w:r w:rsidR="00C35427" w:rsidRPr="00C35427">
        <w:rPr>
          <w:color w:val="auto"/>
        </w:rPr>
        <w:t xml:space="preserve">expediente </w:t>
      </w:r>
      <w:r w:rsidR="00327326" w:rsidRPr="00C35427">
        <w:rPr>
          <w:color w:val="auto"/>
        </w:rPr>
        <w:t>electrónico debe iniciar en el folio 01.</w:t>
      </w:r>
      <w:r w:rsidR="00401D57">
        <w:rPr>
          <w:color w:val="auto"/>
        </w:rPr>
        <w:t xml:space="preserve">  </w:t>
      </w:r>
      <w:r w:rsidR="00C35427" w:rsidRPr="00C35427">
        <w:rPr>
          <w:color w:val="auto"/>
        </w:rPr>
        <w:t>Los representantes de la CCSS muestran el sistema en línea y confirman que l</w:t>
      </w:r>
      <w:r w:rsidR="000F6013" w:rsidRPr="00C35427">
        <w:rPr>
          <w:color w:val="auto"/>
        </w:rPr>
        <w:t>os médi</w:t>
      </w:r>
      <w:r w:rsidR="00C35427" w:rsidRPr="00C35427">
        <w:rPr>
          <w:color w:val="auto"/>
        </w:rPr>
        <w:t xml:space="preserve">cos no firman con firma digital, sino que </w:t>
      </w:r>
      <w:r w:rsidR="000F6013" w:rsidRPr="00C35427">
        <w:rPr>
          <w:color w:val="auto"/>
        </w:rPr>
        <w:t>lo hacen con un código</w:t>
      </w:r>
      <w:r w:rsidR="00C35427" w:rsidRPr="00C35427">
        <w:rPr>
          <w:color w:val="auto"/>
        </w:rPr>
        <w:t>.  La señora Chacón Arias indica que a la luz de la ley 8454 esos documentos</w:t>
      </w:r>
      <w:r w:rsidR="000F6013" w:rsidRPr="00C35427">
        <w:rPr>
          <w:color w:val="auto"/>
        </w:rPr>
        <w:t xml:space="preserve"> no tienen </w:t>
      </w:r>
      <w:r w:rsidR="000F6013" w:rsidRPr="00F42CBE">
        <w:rPr>
          <w:color w:val="auto"/>
        </w:rPr>
        <w:t xml:space="preserve">validez legal y </w:t>
      </w:r>
      <w:r w:rsidR="00C35427" w:rsidRPr="00F42CBE">
        <w:rPr>
          <w:color w:val="auto"/>
        </w:rPr>
        <w:t>ni probatoria</w:t>
      </w:r>
      <w:r w:rsidR="000F6013" w:rsidRPr="00F42CBE">
        <w:rPr>
          <w:color w:val="auto"/>
        </w:rPr>
        <w:t>.</w:t>
      </w:r>
      <w:r w:rsidR="00C35427" w:rsidRPr="00F42CBE">
        <w:rPr>
          <w:color w:val="auto"/>
        </w:rPr>
        <w:t xml:space="preserve">  Finalmente, el señor Sánchez </w:t>
      </w:r>
      <w:r w:rsidR="00F42CBE" w:rsidRPr="00F42CBE">
        <w:rPr>
          <w:color w:val="auto"/>
        </w:rPr>
        <w:t>Suárez</w:t>
      </w:r>
      <w:r w:rsidR="00F42CBE">
        <w:rPr>
          <w:color w:val="auto"/>
        </w:rPr>
        <w:t xml:space="preserve"> </w:t>
      </w:r>
      <w:r w:rsidR="00C35427" w:rsidRPr="00F42CBE">
        <w:rPr>
          <w:color w:val="auto"/>
        </w:rPr>
        <w:t>comenta que</w:t>
      </w:r>
      <w:r w:rsidR="00C35427" w:rsidRPr="00C35427">
        <w:rPr>
          <w:color w:val="auto"/>
        </w:rPr>
        <w:t xml:space="preserve"> el </w:t>
      </w:r>
      <w:r w:rsidR="000F6013" w:rsidRPr="00C35427">
        <w:rPr>
          <w:color w:val="auto"/>
        </w:rPr>
        <w:t xml:space="preserve">sistema de la CCSS es </w:t>
      </w:r>
      <w:r w:rsidR="005B2E39" w:rsidRPr="00C35427">
        <w:rPr>
          <w:color w:val="auto"/>
        </w:rPr>
        <w:t>data céntrico</w:t>
      </w:r>
      <w:r w:rsidR="00C35427" w:rsidRPr="00C35427">
        <w:rPr>
          <w:color w:val="auto"/>
        </w:rPr>
        <w:t>,</w:t>
      </w:r>
      <w:r w:rsidR="000F6013" w:rsidRPr="00C35427">
        <w:rPr>
          <w:color w:val="auto"/>
        </w:rPr>
        <w:t xml:space="preserve"> por </w:t>
      </w:r>
      <w:r w:rsidR="00C35427" w:rsidRPr="00C35427">
        <w:rPr>
          <w:color w:val="auto"/>
        </w:rPr>
        <w:t>tanto,</w:t>
      </w:r>
      <w:r w:rsidR="000F6013" w:rsidRPr="00C35427">
        <w:rPr>
          <w:color w:val="auto"/>
        </w:rPr>
        <w:t xml:space="preserve"> la firma digital no tendría validez, </w:t>
      </w:r>
      <w:r w:rsidR="00C35427" w:rsidRPr="00C35427">
        <w:rPr>
          <w:color w:val="auto"/>
        </w:rPr>
        <w:t>y que el sistema debe</w:t>
      </w:r>
      <w:r w:rsidR="000F6013" w:rsidRPr="00C35427">
        <w:rPr>
          <w:color w:val="auto"/>
        </w:rPr>
        <w:t xml:space="preserve"> ser </w:t>
      </w:r>
      <w:proofErr w:type="spellStart"/>
      <w:r w:rsidR="005B2E39" w:rsidRPr="00C35427">
        <w:rPr>
          <w:color w:val="auto"/>
        </w:rPr>
        <w:t>docu</w:t>
      </w:r>
      <w:proofErr w:type="spellEnd"/>
      <w:r w:rsidR="00C35427" w:rsidRPr="00C35427">
        <w:rPr>
          <w:color w:val="auto"/>
        </w:rPr>
        <w:t>-</w:t>
      </w:r>
      <w:r w:rsidR="005B2E39" w:rsidRPr="00C35427">
        <w:rPr>
          <w:color w:val="auto"/>
        </w:rPr>
        <w:t>céntrico</w:t>
      </w:r>
      <w:r w:rsidR="000F6013" w:rsidRPr="00C35427">
        <w:rPr>
          <w:color w:val="auto"/>
        </w:rPr>
        <w:t>.</w:t>
      </w:r>
      <w:r w:rsidR="00C21097">
        <w:rPr>
          <w:color w:val="auto"/>
        </w:rPr>
        <w:t xml:space="preserve"> </w:t>
      </w:r>
      <w:r w:rsidR="00401D57">
        <w:rPr>
          <w:color w:val="auto"/>
        </w:rPr>
        <w:t>-----------------------------------------------------</w:t>
      </w:r>
      <w:r w:rsidR="00F42CBE">
        <w:rPr>
          <w:color w:val="auto"/>
        </w:rPr>
        <w:t>-----------------------------</w:t>
      </w:r>
    </w:p>
    <w:p w:rsidR="00C65398" w:rsidRPr="00C35427" w:rsidRDefault="00C65398" w:rsidP="006929F1">
      <w:pPr>
        <w:spacing w:before="120" w:after="120" w:line="360" w:lineRule="auto"/>
        <w:jc w:val="both"/>
        <w:rPr>
          <w:szCs w:val="24"/>
        </w:rPr>
      </w:pPr>
      <w:r w:rsidRPr="00C35427">
        <w:rPr>
          <w:szCs w:val="24"/>
        </w:rPr>
        <w:t>A las 1</w:t>
      </w:r>
      <w:r w:rsidR="00C35427" w:rsidRPr="00C35427">
        <w:rPr>
          <w:szCs w:val="24"/>
        </w:rPr>
        <w:t>1</w:t>
      </w:r>
      <w:r w:rsidRPr="00C35427">
        <w:rPr>
          <w:szCs w:val="24"/>
        </w:rPr>
        <w:t>:</w:t>
      </w:r>
      <w:r w:rsidR="00C35427" w:rsidRPr="00C35427">
        <w:rPr>
          <w:szCs w:val="24"/>
        </w:rPr>
        <w:t>45</w:t>
      </w:r>
      <w:r w:rsidRPr="00C35427">
        <w:rPr>
          <w:szCs w:val="24"/>
        </w:rPr>
        <w:t xml:space="preserve"> horas se levanta la sesión. -------------------------------------------------------</w:t>
      </w:r>
    </w:p>
    <w:p w:rsidR="00C65398" w:rsidRPr="004822CF" w:rsidRDefault="00C65398" w:rsidP="006929F1">
      <w:pPr>
        <w:spacing w:before="120" w:after="120" w:line="360" w:lineRule="auto"/>
        <w:jc w:val="both"/>
        <w:rPr>
          <w:szCs w:val="24"/>
          <w:highlight w:val="yellow"/>
        </w:rPr>
      </w:pPr>
    </w:p>
    <w:p w:rsidR="00C65398" w:rsidRPr="004822CF" w:rsidRDefault="00C65398" w:rsidP="006929F1">
      <w:pPr>
        <w:spacing w:before="120" w:after="120" w:line="360" w:lineRule="auto"/>
        <w:jc w:val="both"/>
        <w:rPr>
          <w:szCs w:val="24"/>
          <w:highlight w:val="yellow"/>
        </w:rPr>
      </w:pPr>
    </w:p>
    <w:p w:rsidR="00C65398" w:rsidRPr="00C35427" w:rsidRDefault="00C65398" w:rsidP="006929F1">
      <w:pPr>
        <w:spacing w:before="120" w:after="120" w:line="360" w:lineRule="auto"/>
        <w:jc w:val="both"/>
        <w:rPr>
          <w:szCs w:val="24"/>
        </w:rPr>
      </w:pPr>
      <w:r w:rsidRPr="00C35427">
        <w:rPr>
          <w:szCs w:val="24"/>
        </w:rPr>
        <w:t>Víctor Ml. Navarro Castellón</w:t>
      </w:r>
      <w:r w:rsidRPr="00C35427">
        <w:rPr>
          <w:szCs w:val="24"/>
        </w:rPr>
        <w:tab/>
      </w:r>
      <w:r w:rsidRPr="00C35427">
        <w:rPr>
          <w:szCs w:val="24"/>
        </w:rPr>
        <w:tab/>
      </w:r>
      <w:r w:rsidRPr="00C35427">
        <w:rPr>
          <w:szCs w:val="24"/>
        </w:rPr>
        <w:tab/>
      </w:r>
      <w:r w:rsidRPr="00C35427">
        <w:rPr>
          <w:szCs w:val="24"/>
        </w:rPr>
        <w:tab/>
        <w:t>Ivannia Valverde Guevara</w:t>
      </w:r>
    </w:p>
    <w:p w:rsidR="002E7E8D" w:rsidRPr="006929F1" w:rsidRDefault="00C65398" w:rsidP="006929F1">
      <w:pPr>
        <w:spacing w:before="120" w:after="120" w:line="360" w:lineRule="auto"/>
        <w:jc w:val="both"/>
        <w:rPr>
          <w:szCs w:val="24"/>
        </w:rPr>
      </w:pPr>
      <w:r w:rsidRPr="00C35427">
        <w:rPr>
          <w:b/>
          <w:szCs w:val="24"/>
        </w:rPr>
        <w:t>Presidente</w:t>
      </w:r>
      <w:r w:rsidRPr="00C35427">
        <w:rPr>
          <w:b/>
          <w:szCs w:val="24"/>
        </w:rPr>
        <w:tab/>
      </w:r>
      <w:r w:rsidRPr="00C35427">
        <w:rPr>
          <w:b/>
          <w:szCs w:val="24"/>
        </w:rPr>
        <w:tab/>
      </w:r>
      <w:r w:rsidRPr="00C35427">
        <w:rPr>
          <w:b/>
          <w:szCs w:val="24"/>
        </w:rPr>
        <w:tab/>
      </w:r>
      <w:r w:rsidRPr="00C35427">
        <w:rPr>
          <w:b/>
          <w:szCs w:val="24"/>
        </w:rPr>
        <w:tab/>
      </w:r>
      <w:r w:rsidRPr="00C35427">
        <w:rPr>
          <w:b/>
          <w:szCs w:val="24"/>
        </w:rPr>
        <w:tab/>
      </w:r>
      <w:r w:rsidRPr="00C35427">
        <w:rPr>
          <w:b/>
          <w:szCs w:val="24"/>
        </w:rPr>
        <w:tab/>
      </w:r>
      <w:r w:rsidRPr="00C35427">
        <w:rPr>
          <w:b/>
          <w:szCs w:val="24"/>
        </w:rPr>
        <w:tab/>
        <w:t>Secretaria</w:t>
      </w:r>
    </w:p>
    <w:sectPr w:rsidR="002E7E8D" w:rsidRPr="006929F1" w:rsidSect="001A61C4">
      <w:headerReference w:type="even" r:id="rId8"/>
      <w:headerReference w:type="default" r:id="rId9"/>
      <w:footerReference w:type="even" r:id="rId10"/>
      <w:footerReference w:type="default" r:id="rId11"/>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60" w:rsidRDefault="00514C60" w:rsidP="005E3B6C">
      <w:r>
        <w:separator/>
      </w:r>
    </w:p>
  </w:endnote>
  <w:endnote w:type="continuationSeparator" w:id="0">
    <w:p w:rsidR="00514C60" w:rsidRDefault="00514C60"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60" w:rsidRDefault="00514C60" w:rsidP="005E3B6C">
      <w:r>
        <w:separator/>
      </w:r>
    </w:p>
  </w:footnote>
  <w:footnote w:type="continuationSeparator" w:id="0">
    <w:p w:rsidR="00514C60" w:rsidRDefault="00514C60"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p>
  <w:p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4"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0"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5"/>
  </w:num>
  <w:num w:numId="3">
    <w:abstractNumId w:val="12"/>
  </w:num>
  <w:num w:numId="4">
    <w:abstractNumId w:val="13"/>
  </w:num>
  <w:num w:numId="5">
    <w:abstractNumId w:val="2"/>
  </w:num>
  <w:num w:numId="6">
    <w:abstractNumId w:val="6"/>
  </w:num>
  <w:num w:numId="7">
    <w:abstractNumId w:val="14"/>
  </w:num>
  <w:num w:numId="8">
    <w:abstractNumId w:val="11"/>
  </w:num>
  <w:num w:numId="9">
    <w:abstractNumId w:val="3"/>
  </w:num>
  <w:num w:numId="10">
    <w:abstractNumId w:val="8"/>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1"/>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39F9"/>
    <w:rsid w:val="0000556B"/>
    <w:rsid w:val="00005D32"/>
    <w:rsid w:val="00006731"/>
    <w:rsid w:val="00006FC8"/>
    <w:rsid w:val="00007AB3"/>
    <w:rsid w:val="00011427"/>
    <w:rsid w:val="00012B6C"/>
    <w:rsid w:val="00013A00"/>
    <w:rsid w:val="00015979"/>
    <w:rsid w:val="00017D14"/>
    <w:rsid w:val="000202D5"/>
    <w:rsid w:val="0002188B"/>
    <w:rsid w:val="00021DC7"/>
    <w:rsid w:val="00022058"/>
    <w:rsid w:val="00022E79"/>
    <w:rsid w:val="00023DBB"/>
    <w:rsid w:val="00024041"/>
    <w:rsid w:val="00026450"/>
    <w:rsid w:val="00026D41"/>
    <w:rsid w:val="00030086"/>
    <w:rsid w:val="00030B90"/>
    <w:rsid w:val="00030E75"/>
    <w:rsid w:val="000312A3"/>
    <w:rsid w:val="0003204E"/>
    <w:rsid w:val="00032300"/>
    <w:rsid w:val="0003242E"/>
    <w:rsid w:val="00032B85"/>
    <w:rsid w:val="00032FB8"/>
    <w:rsid w:val="00033056"/>
    <w:rsid w:val="000333D5"/>
    <w:rsid w:val="0003370F"/>
    <w:rsid w:val="00033D4B"/>
    <w:rsid w:val="00036A10"/>
    <w:rsid w:val="000373CA"/>
    <w:rsid w:val="0003766E"/>
    <w:rsid w:val="000414EB"/>
    <w:rsid w:val="00041752"/>
    <w:rsid w:val="00044743"/>
    <w:rsid w:val="00047E0C"/>
    <w:rsid w:val="00051AFD"/>
    <w:rsid w:val="00051FB0"/>
    <w:rsid w:val="000523C8"/>
    <w:rsid w:val="0005316F"/>
    <w:rsid w:val="000541A9"/>
    <w:rsid w:val="000544F3"/>
    <w:rsid w:val="00054623"/>
    <w:rsid w:val="00055E87"/>
    <w:rsid w:val="00056495"/>
    <w:rsid w:val="000606C9"/>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806E1"/>
    <w:rsid w:val="00080C89"/>
    <w:rsid w:val="00081582"/>
    <w:rsid w:val="00081AB3"/>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2B3A"/>
    <w:rsid w:val="00096385"/>
    <w:rsid w:val="0009647B"/>
    <w:rsid w:val="000964C7"/>
    <w:rsid w:val="000965B9"/>
    <w:rsid w:val="0009756F"/>
    <w:rsid w:val="000A10B2"/>
    <w:rsid w:val="000A14A5"/>
    <w:rsid w:val="000A19F7"/>
    <w:rsid w:val="000A1BE7"/>
    <w:rsid w:val="000A4510"/>
    <w:rsid w:val="000A47CD"/>
    <w:rsid w:val="000A59D3"/>
    <w:rsid w:val="000A69AD"/>
    <w:rsid w:val="000B1789"/>
    <w:rsid w:val="000B17A1"/>
    <w:rsid w:val="000B29F6"/>
    <w:rsid w:val="000B35CD"/>
    <w:rsid w:val="000B3684"/>
    <w:rsid w:val="000B3BC7"/>
    <w:rsid w:val="000B3EA1"/>
    <w:rsid w:val="000B557B"/>
    <w:rsid w:val="000B7241"/>
    <w:rsid w:val="000B76AC"/>
    <w:rsid w:val="000C0FA4"/>
    <w:rsid w:val="000C22C7"/>
    <w:rsid w:val="000C2616"/>
    <w:rsid w:val="000C575F"/>
    <w:rsid w:val="000C62B1"/>
    <w:rsid w:val="000C7587"/>
    <w:rsid w:val="000D30F6"/>
    <w:rsid w:val="000D327B"/>
    <w:rsid w:val="000D38BC"/>
    <w:rsid w:val="000D3E9B"/>
    <w:rsid w:val="000D542B"/>
    <w:rsid w:val="000D552B"/>
    <w:rsid w:val="000D6D59"/>
    <w:rsid w:val="000D793C"/>
    <w:rsid w:val="000D7A5B"/>
    <w:rsid w:val="000E005F"/>
    <w:rsid w:val="000E01BA"/>
    <w:rsid w:val="000E0845"/>
    <w:rsid w:val="000E0D41"/>
    <w:rsid w:val="000E1198"/>
    <w:rsid w:val="000E2D99"/>
    <w:rsid w:val="000E388F"/>
    <w:rsid w:val="000E3C31"/>
    <w:rsid w:val="000E3DAE"/>
    <w:rsid w:val="000E5143"/>
    <w:rsid w:val="000E6439"/>
    <w:rsid w:val="000F0E1D"/>
    <w:rsid w:val="000F28A0"/>
    <w:rsid w:val="000F4134"/>
    <w:rsid w:val="000F51E9"/>
    <w:rsid w:val="000F55D2"/>
    <w:rsid w:val="000F586E"/>
    <w:rsid w:val="000F58BF"/>
    <w:rsid w:val="000F6013"/>
    <w:rsid w:val="000F65DB"/>
    <w:rsid w:val="001001E2"/>
    <w:rsid w:val="00102475"/>
    <w:rsid w:val="00103859"/>
    <w:rsid w:val="00105BA5"/>
    <w:rsid w:val="00106696"/>
    <w:rsid w:val="00106B8A"/>
    <w:rsid w:val="00106DB3"/>
    <w:rsid w:val="001073A5"/>
    <w:rsid w:val="00107469"/>
    <w:rsid w:val="0011221C"/>
    <w:rsid w:val="001126D5"/>
    <w:rsid w:val="00113D57"/>
    <w:rsid w:val="001141BE"/>
    <w:rsid w:val="00115A2B"/>
    <w:rsid w:val="00116108"/>
    <w:rsid w:val="0012001D"/>
    <w:rsid w:val="00121784"/>
    <w:rsid w:val="00122B9E"/>
    <w:rsid w:val="0012395B"/>
    <w:rsid w:val="00130023"/>
    <w:rsid w:val="001304FB"/>
    <w:rsid w:val="00130A0E"/>
    <w:rsid w:val="00130C25"/>
    <w:rsid w:val="00131C2C"/>
    <w:rsid w:val="00131D48"/>
    <w:rsid w:val="00131F3B"/>
    <w:rsid w:val="001339D7"/>
    <w:rsid w:val="0014101A"/>
    <w:rsid w:val="00143346"/>
    <w:rsid w:val="00143C6F"/>
    <w:rsid w:val="00145CA6"/>
    <w:rsid w:val="00147739"/>
    <w:rsid w:val="00150E77"/>
    <w:rsid w:val="0015160E"/>
    <w:rsid w:val="00152DFC"/>
    <w:rsid w:val="00154668"/>
    <w:rsid w:val="00155424"/>
    <w:rsid w:val="00155F3D"/>
    <w:rsid w:val="00156E3B"/>
    <w:rsid w:val="0016069B"/>
    <w:rsid w:val="001614D0"/>
    <w:rsid w:val="00163201"/>
    <w:rsid w:val="00164B2F"/>
    <w:rsid w:val="00164B7E"/>
    <w:rsid w:val="00167F53"/>
    <w:rsid w:val="00167F60"/>
    <w:rsid w:val="00172D7D"/>
    <w:rsid w:val="001730CD"/>
    <w:rsid w:val="00173344"/>
    <w:rsid w:val="00173839"/>
    <w:rsid w:val="001742FC"/>
    <w:rsid w:val="00174489"/>
    <w:rsid w:val="0017451E"/>
    <w:rsid w:val="00174819"/>
    <w:rsid w:val="00174E90"/>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A1473"/>
    <w:rsid w:val="001A1F19"/>
    <w:rsid w:val="001A35CE"/>
    <w:rsid w:val="001A4E5E"/>
    <w:rsid w:val="001A5580"/>
    <w:rsid w:val="001A61C4"/>
    <w:rsid w:val="001A7051"/>
    <w:rsid w:val="001A76AC"/>
    <w:rsid w:val="001B0E5B"/>
    <w:rsid w:val="001B1123"/>
    <w:rsid w:val="001B15AF"/>
    <w:rsid w:val="001B4017"/>
    <w:rsid w:val="001B4BE1"/>
    <w:rsid w:val="001B56BF"/>
    <w:rsid w:val="001B6D97"/>
    <w:rsid w:val="001B6EB5"/>
    <w:rsid w:val="001C052A"/>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78AB"/>
    <w:rsid w:val="001E148F"/>
    <w:rsid w:val="001E158D"/>
    <w:rsid w:val="001E1CDF"/>
    <w:rsid w:val="001E1DAB"/>
    <w:rsid w:val="001E2477"/>
    <w:rsid w:val="001E3E03"/>
    <w:rsid w:val="001E4755"/>
    <w:rsid w:val="001E4BBA"/>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2113"/>
    <w:rsid w:val="00203A39"/>
    <w:rsid w:val="00204184"/>
    <w:rsid w:val="002043F1"/>
    <w:rsid w:val="00204604"/>
    <w:rsid w:val="00204C1E"/>
    <w:rsid w:val="00204D3C"/>
    <w:rsid w:val="00205A01"/>
    <w:rsid w:val="0020668F"/>
    <w:rsid w:val="00206C8F"/>
    <w:rsid w:val="00210622"/>
    <w:rsid w:val="00211107"/>
    <w:rsid w:val="00211C95"/>
    <w:rsid w:val="0021395A"/>
    <w:rsid w:val="00213CFE"/>
    <w:rsid w:val="00213E5B"/>
    <w:rsid w:val="00214130"/>
    <w:rsid w:val="00214FB3"/>
    <w:rsid w:val="0021573A"/>
    <w:rsid w:val="00215B24"/>
    <w:rsid w:val="00216629"/>
    <w:rsid w:val="00222A2F"/>
    <w:rsid w:val="00223874"/>
    <w:rsid w:val="00223A93"/>
    <w:rsid w:val="00226585"/>
    <w:rsid w:val="00231E95"/>
    <w:rsid w:val="0023398E"/>
    <w:rsid w:val="00233AEF"/>
    <w:rsid w:val="00234D60"/>
    <w:rsid w:val="002354BD"/>
    <w:rsid w:val="0023792F"/>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98D"/>
    <w:rsid w:val="00267D80"/>
    <w:rsid w:val="00270787"/>
    <w:rsid w:val="00270D8E"/>
    <w:rsid w:val="0027159E"/>
    <w:rsid w:val="002715BE"/>
    <w:rsid w:val="00271C09"/>
    <w:rsid w:val="00272117"/>
    <w:rsid w:val="00272B62"/>
    <w:rsid w:val="00274ADE"/>
    <w:rsid w:val="00275198"/>
    <w:rsid w:val="00276492"/>
    <w:rsid w:val="00276ACC"/>
    <w:rsid w:val="00277EB3"/>
    <w:rsid w:val="00281C13"/>
    <w:rsid w:val="00282ADB"/>
    <w:rsid w:val="00284DC6"/>
    <w:rsid w:val="00285206"/>
    <w:rsid w:val="00286509"/>
    <w:rsid w:val="0028668B"/>
    <w:rsid w:val="00286D9B"/>
    <w:rsid w:val="00290B10"/>
    <w:rsid w:val="002911D4"/>
    <w:rsid w:val="00291473"/>
    <w:rsid w:val="002935DC"/>
    <w:rsid w:val="00293A44"/>
    <w:rsid w:val="002946BB"/>
    <w:rsid w:val="002949BA"/>
    <w:rsid w:val="0029500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837"/>
    <w:rsid w:val="002B4148"/>
    <w:rsid w:val="002B46F5"/>
    <w:rsid w:val="002B4894"/>
    <w:rsid w:val="002B4B51"/>
    <w:rsid w:val="002B5010"/>
    <w:rsid w:val="002B54CF"/>
    <w:rsid w:val="002B581A"/>
    <w:rsid w:val="002B58ED"/>
    <w:rsid w:val="002B64F4"/>
    <w:rsid w:val="002C1AFC"/>
    <w:rsid w:val="002C4565"/>
    <w:rsid w:val="002C73A7"/>
    <w:rsid w:val="002D1674"/>
    <w:rsid w:val="002D2912"/>
    <w:rsid w:val="002D30B1"/>
    <w:rsid w:val="002D34F8"/>
    <w:rsid w:val="002D3FA3"/>
    <w:rsid w:val="002D457C"/>
    <w:rsid w:val="002D50B3"/>
    <w:rsid w:val="002D66CC"/>
    <w:rsid w:val="002D726F"/>
    <w:rsid w:val="002E19FD"/>
    <w:rsid w:val="002E1F0B"/>
    <w:rsid w:val="002E26BF"/>
    <w:rsid w:val="002E2794"/>
    <w:rsid w:val="002E2B96"/>
    <w:rsid w:val="002E311B"/>
    <w:rsid w:val="002E3D4A"/>
    <w:rsid w:val="002E405B"/>
    <w:rsid w:val="002E4565"/>
    <w:rsid w:val="002E62BB"/>
    <w:rsid w:val="002E6CE4"/>
    <w:rsid w:val="002E7E8D"/>
    <w:rsid w:val="002F0FDD"/>
    <w:rsid w:val="002F14C9"/>
    <w:rsid w:val="002F2E6B"/>
    <w:rsid w:val="002F38C5"/>
    <w:rsid w:val="002F5073"/>
    <w:rsid w:val="002F5E60"/>
    <w:rsid w:val="002F7E2C"/>
    <w:rsid w:val="00301005"/>
    <w:rsid w:val="00301611"/>
    <w:rsid w:val="0030318A"/>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472"/>
    <w:rsid w:val="00334391"/>
    <w:rsid w:val="0033507F"/>
    <w:rsid w:val="003374AE"/>
    <w:rsid w:val="0034056E"/>
    <w:rsid w:val="0034175C"/>
    <w:rsid w:val="003417BF"/>
    <w:rsid w:val="00341C5A"/>
    <w:rsid w:val="00341CDB"/>
    <w:rsid w:val="00342658"/>
    <w:rsid w:val="00343736"/>
    <w:rsid w:val="0034396B"/>
    <w:rsid w:val="003448B8"/>
    <w:rsid w:val="00347A57"/>
    <w:rsid w:val="00354449"/>
    <w:rsid w:val="00354ACC"/>
    <w:rsid w:val="003555EC"/>
    <w:rsid w:val="00356681"/>
    <w:rsid w:val="0035743F"/>
    <w:rsid w:val="003625A1"/>
    <w:rsid w:val="00362BEB"/>
    <w:rsid w:val="00363453"/>
    <w:rsid w:val="003637D6"/>
    <w:rsid w:val="003639FB"/>
    <w:rsid w:val="00363F04"/>
    <w:rsid w:val="00364B81"/>
    <w:rsid w:val="003653B4"/>
    <w:rsid w:val="00367A03"/>
    <w:rsid w:val="00370F68"/>
    <w:rsid w:val="00371115"/>
    <w:rsid w:val="003738D4"/>
    <w:rsid w:val="003745D1"/>
    <w:rsid w:val="00374AB4"/>
    <w:rsid w:val="00375E93"/>
    <w:rsid w:val="0037611C"/>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763E"/>
    <w:rsid w:val="003A0FD3"/>
    <w:rsid w:val="003A16B4"/>
    <w:rsid w:val="003A46F4"/>
    <w:rsid w:val="003A49A5"/>
    <w:rsid w:val="003A578C"/>
    <w:rsid w:val="003A7533"/>
    <w:rsid w:val="003B056A"/>
    <w:rsid w:val="003B12FC"/>
    <w:rsid w:val="003B176F"/>
    <w:rsid w:val="003B2D61"/>
    <w:rsid w:val="003B2D70"/>
    <w:rsid w:val="003B476C"/>
    <w:rsid w:val="003B54DC"/>
    <w:rsid w:val="003B5899"/>
    <w:rsid w:val="003B5C85"/>
    <w:rsid w:val="003B6063"/>
    <w:rsid w:val="003B7087"/>
    <w:rsid w:val="003B7A47"/>
    <w:rsid w:val="003C050F"/>
    <w:rsid w:val="003C0D88"/>
    <w:rsid w:val="003C0DA3"/>
    <w:rsid w:val="003C149C"/>
    <w:rsid w:val="003C2152"/>
    <w:rsid w:val="003C2640"/>
    <w:rsid w:val="003C2DDD"/>
    <w:rsid w:val="003C2EDD"/>
    <w:rsid w:val="003C3359"/>
    <w:rsid w:val="003C3A39"/>
    <w:rsid w:val="003C5B2F"/>
    <w:rsid w:val="003C66C8"/>
    <w:rsid w:val="003C7614"/>
    <w:rsid w:val="003D0066"/>
    <w:rsid w:val="003D1614"/>
    <w:rsid w:val="003D2472"/>
    <w:rsid w:val="003D3895"/>
    <w:rsid w:val="003D4D83"/>
    <w:rsid w:val="003D5D2C"/>
    <w:rsid w:val="003D77C5"/>
    <w:rsid w:val="003E0F1D"/>
    <w:rsid w:val="003E1C60"/>
    <w:rsid w:val="003E2A92"/>
    <w:rsid w:val="003E2F83"/>
    <w:rsid w:val="003E3B10"/>
    <w:rsid w:val="003E4250"/>
    <w:rsid w:val="003E46BD"/>
    <w:rsid w:val="003E60AF"/>
    <w:rsid w:val="003F2BD6"/>
    <w:rsid w:val="003F3F17"/>
    <w:rsid w:val="003F6248"/>
    <w:rsid w:val="003F68A8"/>
    <w:rsid w:val="003F71FF"/>
    <w:rsid w:val="00400ECA"/>
    <w:rsid w:val="00401791"/>
    <w:rsid w:val="00401D57"/>
    <w:rsid w:val="00402BD6"/>
    <w:rsid w:val="004030BB"/>
    <w:rsid w:val="0040511B"/>
    <w:rsid w:val="00405120"/>
    <w:rsid w:val="00405657"/>
    <w:rsid w:val="00406DC1"/>
    <w:rsid w:val="004075E4"/>
    <w:rsid w:val="00407C14"/>
    <w:rsid w:val="00411A55"/>
    <w:rsid w:val="00411F30"/>
    <w:rsid w:val="0041306A"/>
    <w:rsid w:val="0041385E"/>
    <w:rsid w:val="004157FD"/>
    <w:rsid w:val="00416023"/>
    <w:rsid w:val="004162B8"/>
    <w:rsid w:val="00416B2E"/>
    <w:rsid w:val="00416EAC"/>
    <w:rsid w:val="004173B6"/>
    <w:rsid w:val="004223B6"/>
    <w:rsid w:val="004226A8"/>
    <w:rsid w:val="004248EA"/>
    <w:rsid w:val="00424CD5"/>
    <w:rsid w:val="00424E3E"/>
    <w:rsid w:val="004257C3"/>
    <w:rsid w:val="00425842"/>
    <w:rsid w:val="00426020"/>
    <w:rsid w:val="0042602F"/>
    <w:rsid w:val="00430492"/>
    <w:rsid w:val="004305DC"/>
    <w:rsid w:val="00430FC7"/>
    <w:rsid w:val="004329A0"/>
    <w:rsid w:val="004338A7"/>
    <w:rsid w:val="00435DF6"/>
    <w:rsid w:val="00436A62"/>
    <w:rsid w:val="00441122"/>
    <w:rsid w:val="004421CA"/>
    <w:rsid w:val="00442F40"/>
    <w:rsid w:val="00444396"/>
    <w:rsid w:val="0044459A"/>
    <w:rsid w:val="0044642E"/>
    <w:rsid w:val="00446AB0"/>
    <w:rsid w:val="00446F13"/>
    <w:rsid w:val="00446F4E"/>
    <w:rsid w:val="00447047"/>
    <w:rsid w:val="00450AB0"/>
    <w:rsid w:val="004514C7"/>
    <w:rsid w:val="00451952"/>
    <w:rsid w:val="004525D9"/>
    <w:rsid w:val="00452983"/>
    <w:rsid w:val="00453601"/>
    <w:rsid w:val="00453B39"/>
    <w:rsid w:val="00453E4B"/>
    <w:rsid w:val="00454719"/>
    <w:rsid w:val="00456E20"/>
    <w:rsid w:val="004572F5"/>
    <w:rsid w:val="0046093F"/>
    <w:rsid w:val="00462508"/>
    <w:rsid w:val="00462941"/>
    <w:rsid w:val="00462D81"/>
    <w:rsid w:val="00463652"/>
    <w:rsid w:val="004637B2"/>
    <w:rsid w:val="004647F3"/>
    <w:rsid w:val="0046616A"/>
    <w:rsid w:val="00466779"/>
    <w:rsid w:val="0046701B"/>
    <w:rsid w:val="00467279"/>
    <w:rsid w:val="00470263"/>
    <w:rsid w:val="00471B5D"/>
    <w:rsid w:val="00471B71"/>
    <w:rsid w:val="004720BE"/>
    <w:rsid w:val="004721DC"/>
    <w:rsid w:val="00474946"/>
    <w:rsid w:val="0047504C"/>
    <w:rsid w:val="00477ABB"/>
    <w:rsid w:val="00477D28"/>
    <w:rsid w:val="00477ECC"/>
    <w:rsid w:val="00480323"/>
    <w:rsid w:val="004807BE"/>
    <w:rsid w:val="00481CC6"/>
    <w:rsid w:val="004822CF"/>
    <w:rsid w:val="00482ACB"/>
    <w:rsid w:val="004837F0"/>
    <w:rsid w:val="00484373"/>
    <w:rsid w:val="00486BBE"/>
    <w:rsid w:val="00487615"/>
    <w:rsid w:val="004930C0"/>
    <w:rsid w:val="004940B7"/>
    <w:rsid w:val="004949B0"/>
    <w:rsid w:val="004A05DB"/>
    <w:rsid w:val="004A0DDD"/>
    <w:rsid w:val="004A0E26"/>
    <w:rsid w:val="004A13F4"/>
    <w:rsid w:val="004A1EF8"/>
    <w:rsid w:val="004A2599"/>
    <w:rsid w:val="004A34AC"/>
    <w:rsid w:val="004A4166"/>
    <w:rsid w:val="004A4CCA"/>
    <w:rsid w:val="004A6F56"/>
    <w:rsid w:val="004A794F"/>
    <w:rsid w:val="004B1767"/>
    <w:rsid w:val="004B2091"/>
    <w:rsid w:val="004B2631"/>
    <w:rsid w:val="004B4335"/>
    <w:rsid w:val="004B54C5"/>
    <w:rsid w:val="004B5835"/>
    <w:rsid w:val="004B5C46"/>
    <w:rsid w:val="004B62D2"/>
    <w:rsid w:val="004B7964"/>
    <w:rsid w:val="004C0991"/>
    <w:rsid w:val="004C351B"/>
    <w:rsid w:val="004C3876"/>
    <w:rsid w:val="004C529A"/>
    <w:rsid w:val="004C56EE"/>
    <w:rsid w:val="004C730F"/>
    <w:rsid w:val="004C7C10"/>
    <w:rsid w:val="004D17C6"/>
    <w:rsid w:val="004D2618"/>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247B"/>
    <w:rsid w:val="004F27B0"/>
    <w:rsid w:val="004F2930"/>
    <w:rsid w:val="004F2E92"/>
    <w:rsid w:val="004F31D1"/>
    <w:rsid w:val="004F31F6"/>
    <w:rsid w:val="004F3C80"/>
    <w:rsid w:val="004F45A7"/>
    <w:rsid w:val="004F4802"/>
    <w:rsid w:val="004F63DA"/>
    <w:rsid w:val="004F7BA3"/>
    <w:rsid w:val="00500126"/>
    <w:rsid w:val="00500787"/>
    <w:rsid w:val="00500B2E"/>
    <w:rsid w:val="00503323"/>
    <w:rsid w:val="00503B16"/>
    <w:rsid w:val="00503ED5"/>
    <w:rsid w:val="005061C8"/>
    <w:rsid w:val="00514359"/>
    <w:rsid w:val="00514C60"/>
    <w:rsid w:val="00515A9C"/>
    <w:rsid w:val="00516074"/>
    <w:rsid w:val="005164AD"/>
    <w:rsid w:val="00516DD6"/>
    <w:rsid w:val="00517274"/>
    <w:rsid w:val="005175F4"/>
    <w:rsid w:val="00517BEB"/>
    <w:rsid w:val="00517CD9"/>
    <w:rsid w:val="00520266"/>
    <w:rsid w:val="005212BA"/>
    <w:rsid w:val="00521FD3"/>
    <w:rsid w:val="00522E2A"/>
    <w:rsid w:val="0052351A"/>
    <w:rsid w:val="0052521F"/>
    <w:rsid w:val="00525714"/>
    <w:rsid w:val="00525959"/>
    <w:rsid w:val="00526DCE"/>
    <w:rsid w:val="00527416"/>
    <w:rsid w:val="0053037D"/>
    <w:rsid w:val="0053102C"/>
    <w:rsid w:val="005323F6"/>
    <w:rsid w:val="00532AB5"/>
    <w:rsid w:val="0053325E"/>
    <w:rsid w:val="005349B3"/>
    <w:rsid w:val="00534ACE"/>
    <w:rsid w:val="0053610A"/>
    <w:rsid w:val="00537A05"/>
    <w:rsid w:val="00540BD6"/>
    <w:rsid w:val="00541BB5"/>
    <w:rsid w:val="005421C2"/>
    <w:rsid w:val="005453FB"/>
    <w:rsid w:val="00546C54"/>
    <w:rsid w:val="00546F19"/>
    <w:rsid w:val="00550F1A"/>
    <w:rsid w:val="00551725"/>
    <w:rsid w:val="00551D86"/>
    <w:rsid w:val="00551E9E"/>
    <w:rsid w:val="00551ED5"/>
    <w:rsid w:val="00553ADA"/>
    <w:rsid w:val="00553F5B"/>
    <w:rsid w:val="00555A23"/>
    <w:rsid w:val="00556918"/>
    <w:rsid w:val="005572DD"/>
    <w:rsid w:val="00557681"/>
    <w:rsid w:val="005602EE"/>
    <w:rsid w:val="0056079E"/>
    <w:rsid w:val="0056334D"/>
    <w:rsid w:val="00566131"/>
    <w:rsid w:val="005668F4"/>
    <w:rsid w:val="005702A2"/>
    <w:rsid w:val="00572DB0"/>
    <w:rsid w:val="00572F20"/>
    <w:rsid w:val="00576A80"/>
    <w:rsid w:val="0058310A"/>
    <w:rsid w:val="005837A5"/>
    <w:rsid w:val="005837BD"/>
    <w:rsid w:val="00585752"/>
    <w:rsid w:val="00585FC2"/>
    <w:rsid w:val="00590034"/>
    <w:rsid w:val="005910A9"/>
    <w:rsid w:val="005910ED"/>
    <w:rsid w:val="005924B2"/>
    <w:rsid w:val="0059279B"/>
    <w:rsid w:val="005927BB"/>
    <w:rsid w:val="005927FC"/>
    <w:rsid w:val="005929D7"/>
    <w:rsid w:val="005955EE"/>
    <w:rsid w:val="005967AD"/>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A4D"/>
    <w:rsid w:val="005D6F8B"/>
    <w:rsid w:val="005D75D7"/>
    <w:rsid w:val="005D7AC1"/>
    <w:rsid w:val="005E03F0"/>
    <w:rsid w:val="005E07B5"/>
    <w:rsid w:val="005E12AD"/>
    <w:rsid w:val="005E1844"/>
    <w:rsid w:val="005E2D8F"/>
    <w:rsid w:val="005E3010"/>
    <w:rsid w:val="005E3B6C"/>
    <w:rsid w:val="005E7F29"/>
    <w:rsid w:val="005F1F9D"/>
    <w:rsid w:val="005F41F5"/>
    <w:rsid w:val="005F5094"/>
    <w:rsid w:val="005F66A7"/>
    <w:rsid w:val="005F7678"/>
    <w:rsid w:val="00600898"/>
    <w:rsid w:val="006012A3"/>
    <w:rsid w:val="0060220D"/>
    <w:rsid w:val="0060221E"/>
    <w:rsid w:val="00603E45"/>
    <w:rsid w:val="00605F6B"/>
    <w:rsid w:val="00606070"/>
    <w:rsid w:val="00606FDC"/>
    <w:rsid w:val="00610342"/>
    <w:rsid w:val="00610478"/>
    <w:rsid w:val="006116B0"/>
    <w:rsid w:val="00611879"/>
    <w:rsid w:val="006128BB"/>
    <w:rsid w:val="00613F60"/>
    <w:rsid w:val="0061481E"/>
    <w:rsid w:val="006149DF"/>
    <w:rsid w:val="006156C5"/>
    <w:rsid w:val="00616790"/>
    <w:rsid w:val="00620770"/>
    <w:rsid w:val="006211B9"/>
    <w:rsid w:val="0062141D"/>
    <w:rsid w:val="00621B7E"/>
    <w:rsid w:val="006229BF"/>
    <w:rsid w:val="006237F6"/>
    <w:rsid w:val="006241B2"/>
    <w:rsid w:val="00625DAD"/>
    <w:rsid w:val="00631A1D"/>
    <w:rsid w:val="00632E55"/>
    <w:rsid w:val="006346E9"/>
    <w:rsid w:val="00635AED"/>
    <w:rsid w:val="00635B8D"/>
    <w:rsid w:val="0064161A"/>
    <w:rsid w:val="00641A7D"/>
    <w:rsid w:val="00642882"/>
    <w:rsid w:val="0064394D"/>
    <w:rsid w:val="00645B34"/>
    <w:rsid w:val="00645DFD"/>
    <w:rsid w:val="006462F5"/>
    <w:rsid w:val="006465AB"/>
    <w:rsid w:val="006468A1"/>
    <w:rsid w:val="00646B04"/>
    <w:rsid w:val="0065000E"/>
    <w:rsid w:val="0065239E"/>
    <w:rsid w:val="0065323C"/>
    <w:rsid w:val="006547E0"/>
    <w:rsid w:val="00657406"/>
    <w:rsid w:val="006577F8"/>
    <w:rsid w:val="00660E57"/>
    <w:rsid w:val="00661157"/>
    <w:rsid w:val="00661488"/>
    <w:rsid w:val="00661E45"/>
    <w:rsid w:val="006620C5"/>
    <w:rsid w:val="00666E50"/>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49A8"/>
    <w:rsid w:val="00695D49"/>
    <w:rsid w:val="00696993"/>
    <w:rsid w:val="00696CAB"/>
    <w:rsid w:val="0069726E"/>
    <w:rsid w:val="006977FC"/>
    <w:rsid w:val="006A045F"/>
    <w:rsid w:val="006A2773"/>
    <w:rsid w:val="006A49D4"/>
    <w:rsid w:val="006A6243"/>
    <w:rsid w:val="006B2D98"/>
    <w:rsid w:val="006B3147"/>
    <w:rsid w:val="006B3C42"/>
    <w:rsid w:val="006B552A"/>
    <w:rsid w:val="006B5812"/>
    <w:rsid w:val="006B6762"/>
    <w:rsid w:val="006C0139"/>
    <w:rsid w:val="006C1792"/>
    <w:rsid w:val="006C44DF"/>
    <w:rsid w:val="006C495D"/>
    <w:rsid w:val="006C4CA7"/>
    <w:rsid w:val="006C4EAB"/>
    <w:rsid w:val="006C5B54"/>
    <w:rsid w:val="006C62E0"/>
    <w:rsid w:val="006C7980"/>
    <w:rsid w:val="006D0117"/>
    <w:rsid w:val="006D051A"/>
    <w:rsid w:val="006D12D9"/>
    <w:rsid w:val="006D3A29"/>
    <w:rsid w:val="006D42F6"/>
    <w:rsid w:val="006D45EE"/>
    <w:rsid w:val="006D4DC1"/>
    <w:rsid w:val="006D565E"/>
    <w:rsid w:val="006D69EB"/>
    <w:rsid w:val="006E2307"/>
    <w:rsid w:val="006E244D"/>
    <w:rsid w:val="006E370A"/>
    <w:rsid w:val="006E76B4"/>
    <w:rsid w:val="006F0C4C"/>
    <w:rsid w:val="006F12F7"/>
    <w:rsid w:val="006F17C2"/>
    <w:rsid w:val="006F2469"/>
    <w:rsid w:val="006F2AD3"/>
    <w:rsid w:val="006F5286"/>
    <w:rsid w:val="006F5CD2"/>
    <w:rsid w:val="006F603A"/>
    <w:rsid w:val="006F6DF2"/>
    <w:rsid w:val="007013B6"/>
    <w:rsid w:val="00701BFE"/>
    <w:rsid w:val="00702B49"/>
    <w:rsid w:val="0070444E"/>
    <w:rsid w:val="007065E2"/>
    <w:rsid w:val="00706704"/>
    <w:rsid w:val="00706DD5"/>
    <w:rsid w:val="0070718C"/>
    <w:rsid w:val="00707F2A"/>
    <w:rsid w:val="007100E7"/>
    <w:rsid w:val="0071135D"/>
    <w:rsid w:val="007113B4"/>
    <w:rsid w:val="00712294"/>
    <w:rsid w:val="00712920"/>
    <w:rsid w:val="00712EC6"/>
    <w:rsid w:val="00714745"/>
    <w:rsid w:val="00720282"/>
    <w:rsid w:val="007240C1"/>
    <w:rsid w:val="007247D0"/>
    <w:rsid w:val="00726663"/>
    <w:rsid w:val="0072720A"/>
    <w:rsid w:val="00727A8D"/>
    <w:rsid w:val="0073088B"/>
    <w:rsid w:val="00731B5E"/>
    <w:rsid w:val="007321D6"/>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177F"/>
    <w:rsid w:val="00751F4A"/>
    <w:rsid w:val="0075211E"/>
    <w:rsid w:val="0075365E"/>
    <w:rsid w:val="00754225"/>
    <w:rsid w:val="00755295"/>
    <w:rsid w:val="00755A28"/>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A6E"/>
    <w:rsid w:val="00786D31"/>
    <w:rsid w:val="00787620"/>
    <w:rsid w:val="0078780B"/>
    <w:rsid w:val="0079006D"/>
    <w:rsid w:val="00794F38"/>
    <w:rsid w:val="00795E53"/>
    <w:rsid w:val="00795FEE"/>
    <w:rsid w:val="007964B6"/>
    <w:rsid w:val="00796A41"/>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C11B3"/>
    <w:rsid w:val="007C37F5"/>
    <w:rsid w:val="007C45B3"/>
    <w:rsid w:val="007C651F"/>
    <w:rsid w:val="007C6D5E"/>
    <w:rsid w:val="007C6E2C"/>
    <w:rsid w:val="007C7241"/>
    <w:rsid w:val="007C79B9"/>
    <w:rsid w:val="007D4C48"/>
    <w:rsid w:val="007D4E5D"/>
    <w:rsid w:val="007D5046"/>
    <w:rsid w:val="007D5C51"/>
    <w:rsid w:val="007D5F36"/>
    <w:rsid w:val="007D6FC3"/>
    <w:rsid w:val="007E1B6F"/>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79A"/>
    <w:rsid w:val="008458E4"/>
    <w:rsid w:val="00845C38"/>
    <w:rsid w:val="00846253"/>
    <w:rsid w:val="00846B11"/>
    <w:rsid w:val="00846C3D"/>
    <w:rsid w:val="008477C4"/>
    <w:rsid w:val="00853161"/>
    <w:rsid w:val="00853167"/>
    <w:rsid w:val="00853E55"/>
    <w:rsid w:val="0085474D"/>
    <w:rsid w:val="008551A8"/>
    <w:rsid w:val="0085564C"/>
    <w:rsid w:val="00855EDF"/>
    <w:rsid w:val="00856053"/>
    <w:rsid w:val="008570F0"/>
    <w:rsid w:val="008571C5"/>
    <w:rsid w:val="00862E79"/>
    <w:rsid w:val="00862EC7"/>
    <w:rsid w:val="00864017"/>
    <w:rsid w:val="008643A6"/>
    <w:rsid w:val="00865355"/>
    <w:rsid w:val="00865715"/>
    <w:rsid w:val="00867229"/>
    <w:rsid w:val="00867276"/>
    <w:rsid w:val="008704E8"/>
    <w:rsid w:val="00873016"/>
    <w:rsid w:val="008740FA"/>
    <w:rsid w:val="00874B08"/>
    <w:rsid w:val="00874FF3"/>
    <w:rsid w:val="00875946"/>
    <w:rsid w:val="0088005A"/>
    <w:rsid w:val="00882CC4"/>
    <w:rsid w:val="00883A1B"/>
    <w:rsid w:val="0088426B"/>
    <w:rsid w:val="0088536F"/>
    <w:rsid w:val="00885550"/>
    <w:rsid w:val="00885B28"/>
    <w:rsid w:val="008863D8"/>
    <w:rsid w:val="00886897"/>
    <w:rsid w:val="00887458"/>
    <w:rsid w:val="00891FE0"/>
    <w:rsid w:val="00892AC8"/>
    <w:rsid w:val="00893738"/>
    <w:rsid w:val="0089478C"/>
    <w:rsid w:val="00896356"/>
    <w:rsid w:val="008972A8"/>
    <w:rsid w:val="008978E4"/>
    <w:rsid w:val="00897A76"/>
    <w:rsid w:val="008A07AD"/>
    <w:rsid w:val="008A0971"/>
    <w:rsid w:val="008A2A68"/>
    <w:rsid w:val="008A3366"/>
    <w:rsid w:val="008A3A21"/>
    <w:rsid w:val="008A3D1D"/>
    <w:rsid w:val="008A42F3"/>
    <w:rsid w:val="008A47C2"/>
    <w:rsid w:val="008A69F3"/>
    <w:rsid w:val="008A7548"/>
    <w:rsid w:val="008B12E1"/>
    <w:rsid w:val="008B1793"/>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3B7A"/>
    <w:rsid w:val="008F4BC4"/>
    <w:rsid w:val="008F730E"/>
    <w:rsid w:val="009008EA"/>
    <w:rsid w:val="0090218C"/>
    <w:rsid w:val="009023EB"/>
    <w:rsid w:val="00902A6A"/>
    <w:rsid w:val="00903182"/>
    <w:rsid w:val="0090345C"/>
    <w:rsid w:val="00903668"/>
    <w:rsid w:val="0090388B"/>
    <w:rsid w:val="0090437C"/>
    <w:rsid w:val="00904E53"/>
    <w:rsid w:val="00905736"/>
    <w:rsid w:val="009058AB"/>
    <w:rsid w:val="00906188"/>
    <w:rsid w:val="0090672F"/>
    <w:rsid w:val="00910652"/>
    <w:rsid w:val="00910F7E"/>
    <w:rsid w:val="0091167B"/>
    <w:rsid w:val="00911680"/>
    <w:rsid w:val="00911E82"/>
    <w:rsid w:val="00912856"/>
    <w:rsid w:val="00912FC5"/>
    <w:rsid w:val="009133F9"/>
    <w:rsid w:val="009156BA"/>
    <w:rsid w:val="00920157"/>
    <w:rsid w:val="00923265"/>
    <w:rsid w:val="009239CE"/>
    <w:rsid w:val="00926EA5"/>
    <w:rsid w:val="00930596"/>
    <w:rsid w:val="00930766"/>
    <w:rsid w:val="00931A6C"/>
    <w:rsid w:val="00932801"/>
    <w:rsid w:val="00933212"/>
    <w:rsid w:val="00933373"/>
    <w:rsid w:val="00936235"/>
    <w:rsid w:val="009378E0"/>
    <w:rsid w:val="00940236"/>
    <w:rsid w:val="00940C79"/>
    <w:rsid w:val="00940D4E"/>
    <w:rsid w:val="00940DE0"/>
    <w:rsid w:val="00941679"/>
    <w:rsid w:val="00941883"/>
    <w:rsid w:val="00941FB8"/>
    <w:rsid w:val="00942718"/>
    <w:rsid w:val="00943146"/>
    <w:rsid w:val="00945E88"/>
    <w:rsid w:val="00947435"/>
    <w:rsid w:val="00951185"/>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69C6"/>
    <w:rsid w:val="00976ED0"/>
    <w:rsid w:val="00981AB4"/>
    <w:rsid w:val="0098215F"/>
    <w:rsid w:val="00982D8E"/>
    <w:rsid w:val="0098352C"/>
    <w:rsid w:val="009837FA"/>
    <w:rsid w:val="0098416D"/>
    <w:rsid w:val="00984CA9"/>
    <w:rsid w:val="00985405"/>
    <w:rsid w:val="0098544D"/>
    <w:rsid w:val="00985FF8"/>
    <w:rsid w:val="00986963"/>
    <w:rsid w:val="0098711E"/>
    <w:rsid w:val="00992CAF"/>
    <w:rsid w:val="00994A4E"/>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1254"/>
    <w:rsid w:val="009B190A"/>
    <w:rsid w:val="009B212F"/>
    <w:rsid w:val="009B37B0"/>
    <w:rsid w:val="009B43E2"/>
    <w:rsid w:val="009B449E"/>
    <w:rsid w:val="009B505A"/>
    <w:rsid w:val="009B626B"/>
    <w:rsid w:val="009B6C93"/>
    <w:rsid w:val="009B6E84"/>
    <w:rsid w:val="009C0796"/>
    <w:rsid w:val="009C0BEB"/>
    <w:rsid w:val="009C206B"/>
    <w:rsid w:val="009C31BC"/>
    <w:rsid w:val="009C4870"/>
    <w:rsid w:val="009C5656"/>
    <w:rsid w:val="009C6449"/>
    <w:rsid w:val="009C66EA"/>
    <w:rsid w:val="009C7039"/>
    <w:rsid w:val="009D01EF"/>
    <w:rsid w:val="009D4A8F"/>
    <w:rsid w:val="009D516F"/>
    <w:rsid w:val="009D531D"/>
    <w:rsid w:val="009D645B"/>
    <w:rsid w:val="009D7A8B"/>
    <w:rsid w:val="009E0961"/>
    <w:rsid w:val="009E09E2"/>
    <w:rsid w:val="009E1D29"/>
    <w:rsid w:val="009E25A0"/>
    <w:rsid w:val="009E3491"/>
    <w:rsid w:val="009E3E63"/>
    <w:rsid w:val="009E4CFA"/>
    <w:rsid w:val="009E5AC7"/>
    <w:rsid w:val="009E5FEE"/>
    <w:rsid w:val="009F0806"/>
    <w:rsid w:val="009F1FB8"/>
    <w:rsid w:val="009F27C1"/>
    <w:rsid w:val="009F2FBC"/>
    <w:rsid w:val="009F33FB"/>
    <w:rsid w:val="009F4579"/>
    <w:rsid w:val="009F5179"/>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232"/>
    <w:rsid w:val="00A055E7"/>
    <w:rsid w:val="00A056E3"/>
    <w:rsid w:val="00A061FB"/>
    <w:rsid w:val="00A062D7"/>
    <w:rsid w:val="00A06794"/>
    <w:rsid w:val="00A07AC8"/>
    <w:rsid w:val="00A07F6F"/>
    <w:rsid w:val="00A1175A"/>
    <w:rsid w:val="00A12062"/>
    <w:rsid w:val="00A12B69"/>
    <w:rsid w:val="00A14A3A"/>
    <w:rsid w:val="00A14F6C"/>
    <w:rsid w:val="00A15623"/>
    <w:rsid w:val="00A20C68"/>
    <w:rsid w:val="00A20DE1"/>
    <w:rsid w:val="00A20F3E"/>
    <w:rsid w:val="00A21351"/>
    <w:rsid w:val="00A22815"/>
    <w:rsid w:val="00A234CE"/>
    <w:rsid w:val="00A23A37"/>
    <w:rsid w:val="00A23CCE"/>
    <w:rsid w:val="00A23D7A"/>
    <w:rsid w:val="00A2456A"/>
    <w:rsid w:val="00A25D1F"/>
    <w:rsid w:val="00A26D3E"/>
    <w:rsid w:val="00A26DEC"/>
    <w:rsid w:val="00A33676"/>
    <w:rsid w:val="00A34F57"/>
    <w:rsid w:val="00A36A05"/>
    <w:rsid w:val="00A40565"/>
    <w:rsid w:val="00A40725"/>
    <w:rsid w:val="00A410C0"/>
    <w:rsid w:val="00A410EB"/>
    <w:rsid w:val="00A4269A"/>
    <w:rsid w:val="00A42821"/>
    <w:rsid w:val="00A428F9"/>
    <w:rsid w:val="00A42A0D"/>
    <w:rsid w:val="00A432C8"/>
    <w:rsid w:val="00A43825"/>
    <w:rsid w:val="00A4387D"/>
    <w:rsid w:val="00A43E88"/>
    <w:rsid w:val="00A45E03"/>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7E0A"/>
    <w:rsid w:val="00A713D6"/>
    <w:rsid w:val="00A713EE"/>
    <w:rsid w:val="00A71658"/>
    <w:rsid w:val="00A71839"/>
    <w:rsid w:val="00A71BEE"/>
    <w:rsid w:val="00A73975"/>
    <w:rsid w:val="00A767DD"/>
    <w:rsid w:val="00A76AFF"/>
    <w:rsid w:val="00A76DFF"/>
    <w:rsid w:val="00A76E75"/>
    <w:rsid w:val="00A77B05"/>
    <w:rsid w:val="00A87461"/>
    <w:rsid w:val="00A90326"/>
    <w:rsid w:val="00A90E1D"/>
    <w:rsid w:val="00A91A7F"/>
    <w:rsid w:val="00A928CD"/>
    <w:rsid w:val="00A928E8"/>
    <w:rsid w:val="00A9350F"/>
    <w:rsid w:val="00A94EC7"/>
    <w:rsid w:val="00A95544"/>
    <w:rsid w:val="00A96689"/>
    <w:rsid w:val="00A96804"/>
    <w:rsid w:val="00AA1EEB"/>
    <w:rsid w:val="00AA2885"/>
    <w:rsid w:val="00AA4533"/>
    <w:rsid w:val="00AA6973"/>
    <w:rsid w:val="00AA701E"/>
    <w:rsid w:val="00AB0849"/>
    <w:rsid w:val="00AB1061"/>
    <w:rsid w:val="00AB14FB"/>
    <w:rsid w:val="00AB34DF"/>
    <w:rsid w:val="00AB6611"/>
    <w:rsid w:val="00AB7F73"/>
    <w:rsid w:val="00AC1322"/>
    <w:rsid w:val="00AC2696"/>
    <w:rsid w:val="00AC2E6A"/>
    <w:rsid w:val="00AC35C2"/>
    <w:rsid w:val="00AC362F"/>
    <w:rsid w:val="00AC388D"/>
    <w:rsid w:val="00AC4BCE"/>
    <w:rsid w:val="00AC5304"/>
    <w:rsid w:val="00AC5F5B"/>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65CE"/>
    <w:rsid w:val="00B00D62"/>
    <w:rsid w:val="00B011DF"/>
    <w:rsid w:val="00B024D1"/>
    <w:rsid w:val="00B03B9F"/>
    <w:rsid w:val="00B04840"/>
    <w:rsid w:val="00B05F07"/>
    <w:rsid w:val="00B0773B"/>
    <w:rsid w:val="00B10291"/>
    <w:rsid w:val="00B108D1"/>
    <w:rsid w:val="00B136D9"/>
    <w:rsid w:val="00B16005"/>
    <w:rsid w:val="00B16277"/>
    <w:rsid w:val="00B16DC9"/>
    <w:rsid w:val="00B202D4"/>
    <w:rsid w:val="00B2125F"/>
    <w:rsid w:val="00B21C63"/>
    <w:rsid w:val="00B22049"/>
    <w:rsid w:val="00B22217"/>
    <w:rsid w:val="00B2234B"/>
    <w:rsid w:val="00B234A7"/>
    <w:rsid w:val="00B25FCF"/>
    <w:rsid w:val="00B26D62"/>
    <w:rsid w:val="00B27BAD"/>
    <w:rsid w:val="00B33240"/>
    <w:rsid w:val="00B338E4"/>
    <w:rsid w:val="00B341CF"/>
    <w:rsid w:val="00B34507"/>
    <w:rsid w:val="00B3611F"/>
    <w:rsid w:val="00B36428"/>
    <w:rsid w:val="00B3749B"/>
    <w:rsid w:val="00B3781E"/>
    <w:rsid w:val="00B37C05"/>
    <w:rsid w:val="00B37C75"/>
    <w:rsid w:val="00B4135C"/>
    <w:rsid w:val="00B415B6"/>
    <w:rsid w:val="00B419F6"/>
    <w:rsid w:val="00B41A83"/>
    <w:rsid w:val="00B42460"/>
    <w:rsid w:val="00B4359B"/>
    <w:rsid w:val="00B43E8E"/>
    <w:rsid w:val="00B446F0"/>
    <w:rsid w:val="00B51178"/>
    <w:rsid w:val="00B52963"/>
    <w:rsid w:val="00B53232"/>
    <w:rsid w:val="00B55138"/>
    <w:rsid w:val="00B55CA2"/>
    <w:rsid w:val="00B617CE"/>
    <w:rsid w:val="00B63D49"/>
    <w:rsid w:val="00B652E8"/>
    <w:rsid w:val="00B66250"/>
    <w:rsid w:val="00B66770"/>
    <w:rsid w:val="00B67270"/>
    <w:rsid w:val="00B7164B"/>
    <w:rsid w:val="00B7184B"/>
    <w:rsid w:val="00B71B57"/>
    <w:rsid w:val="00B72292"/>
    <w:rsid w:val="00B72B5B"/>
    <w:rsid w:val="00B72C78"/>
    <w:rsid w:val="00B7619D"/>
    <w:rsid w:val="00B803BF"/>
    <w:rsid w:val="00B80DFD"/>
    <w:rsid w:val="00B816AA"/>
    <w:rsid w:val="00B81935"/>
    <w:rsid w:val="00B81B58"/>
    <w:rsid w:val="00B81D3B"/>
    <w:rsid w:val="00B83062"/>
    <w:rsid w:val="00B83168"/>
    <w:rsid w:val="00B84864"/>
    <w:rsid w:val="00B85762"/>
    <w:rsid w:val="00B8667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6A50"/>
    <w:rsid w:val="00BB78E2"/>
    <w:rsid w:val="00BC0233"/>
    <w:rsid w:val="00BC1741"/>
    <w:rsid w:val="00BC356F"/>
    <w:rsid w:val="00BC5629"/>
    <w:rsid w:val="00BC5A87"/>
    <w:rsid w:val="00BD1F04"/>
    <w:rsid w:val="00BD383D"/>
    <w:rsid w:val="00BD3D1B"/>
    <w:rsid w:val="00BD7CD6"/>
    <w:rsid w:val="00BE038C"/>
    <w:rsid w:val="00BE0491"/>
    <w:rsid w:val="00BE13F9"/>
    <w:rsid w:val="00BE15F0"/>
    <w:rsid w:val="00BE49E2"/>
    <w:rsid w:val="00BE4ED3"/>
    <w:rsid w:val="00BE7170"/>
    <w:rsid w:val="00BE7FAE"/>
    <w:rsid w:val="00BF208E"/>
    <w:rsid w:val="00BF21CF"/>
    <w:rsid w:val="00BF256B"/>
    <w:rsid w:val="00BF25CE"/>
    <w:rsid w:val="00BF381F"/>
    <w:rsid w:val="00BF3CD7"/>
    <w:rsid w:val="00BF5222"/>
    <w:rsid w:val="00BF5756"/>
    <w:rsid w:val="00BF5AA4"/>
    <w:rsid w:val="00BF6101"/>
    <w:rsid w:val="00BF646E"/>
    <w:rsid w:val="00C011F8"/>
    <w:rsid w:val="00C02060"/>
    <w:rsid w:val="00C0261B"/>
    <w:rsid w:val="00C041CD"/>
    <w:rsid w:val="00C04ACD"/>
    <w:rsid w:val="00C04D94"/>
    <w:rsid w:val="00C04DF7"/>
    <w:rsid w:val="00C057CF"/>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1097"/>
    <w:rsid w:val="00C22FA0"/>
    <w:rsid w:val="00C230D3"/>
    <w:rsid w:val="00C25374"/>
    <w:rsid w:val="00C2691A"/>
    <w:rsid w:val="00C26B4F"/>
    <w:rsid w:val="00C31506"/>
    <w:rsid w:val="00C31D21"/>
    <w:rsid w:val="00C323C4"/>
    <w:rsid w:val="00C33419"/>
    <w:rsid w:val="00C3407C"/>
    <w:rsid w:val="00C344C8"/>
    <w:rsid w:val="00C35427"/>
    <w:rsid w:val="00C36546"/>
    <w:rsid w:val="00C36BAB"/>
    <w:rsid w:val="00C37D86"/>
    <w:rsid w:val="00C40735"/>
    <w:rsid w:val="00C40BBA"/>
    <w:rsid w:val="00C41C09"/>
    <w:rsid w:val="00C41E3F"/>
    <w:rsid w:val="00C432CB"/>
    <w:rsid w:val="00C44753"/>
    <w:rsid w:val="00C45F20"/>
    <w:rsid w:val="00C46642"/>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4614"/>
    <w:rsid w:val="00C65398"/>
    <w:rsid w:val="00C65C78"/>
    <w:rsid w:val="00C664E9"/>
    <w:rsid w:val="00C700D9"/>
    <w:rsid w:val="00C70957"/>
    <w:rsid w:val="00C742BA"/>
    <w:rsid w:val="00C744B9"/>
    <w:rsid w:val="00C74A07"/>
    <w:rsid w:val="00C74B00"/>
    <w:rsid w:val="00C759DC"/>
    <w:rsid w:val="00C75D0B"/>
    <w:rsid w:val="00C76A48"/>
    <w:rsid w:val="00C77BCB"/>
    <w:rsid w:val="00C77F3B"/>
    <w:rsid w:val="00C812FA"/>
    <w:rsid w:val="00C83B51"/>
    <w:rsid w:val="00C84BC0"/>
    <w:rsid w:val="00C84CFA"/>
    <w:rsid w:val="00C8688C"/>
    <w:rsid w:val="00C90FBE"/>
    <w:rsid w:val="00C9128C"/>
    <w:rsid w:val="00C91705"/>
    <w:rsid w:val="00C96900"/>
    <w:rsid w:val="00CA0BEC"/>
    <w:rsid w:val="00CA2458"/>
    <w:rsid w:val="00CA57C7"/>
    <w:rsid w:val="00CA6E12"/>
    <w:rsid w:val="00CB161D"/>
    <w:rsid w:val="00CB1FEE"/>
    <w:rsid w:val="00CB22FC"/>
    <w:rsid w:val="00CB3179"/>
    <w:rsid w:val="00CB4F9B"/>
    <w:rsid w:val="00CB5605"/>
    <w:rsid w:val="00CB5A03"/>
    <w:rsid w:val="00CB5AA3"/>
    <w:rsid w:val="00CB5B25"/>
    <w:rsid w:val="00CB765F"/>
    <w:rsid w:val="00CB7B4E"/>
    <w:rsid w:val="00CB7DBF"/>
    <w:rsid w:val="00CC097C"/>
    <w:rsid w:val="00CC0ED6"/>
    <w:rsid w:val="00CC1AD0"/>
    <w:rsid w:val="00CC226D"/>
    <w:rsid w:val="00CC2EE8"/>
    <w:rsid w:val="00CC3DA1"/>
    <w:rsid w:val="00CC4E7B"/>
    <w:rsid w:val="00CD075B"/>
    <w:rsid w:val="00CD19B0"/>
    <w:rsid w:val="00CD45E5"/>
    <w:rsid w:val="00CD589D"/>
    <w:rsid w:val="00CD5E17"/>
    <w:rsid w:val="00CD5E91"/>
    <w:rsid w:val="00CD61A2"/>
    <w:rsid w:val="00CD6F8F"/>
    <w:rsid w:val="00CD712D"/>
    <w:rsid w:val="00CD7AD3"/>
    <w:rsid w:val="00CE04A0"/>
    <w:rsid w:val="00CE4E6E"/>
    <w:rsid w:val="00CE652C"/>
    <w:rsid w:val="00CE68CB"/>
    <w:rsid w:val="00CE705B"/>
    <w:rsid w:val="00CF1269"/>
    <w:rsid w:val="00CF205B"/>
    <w:rsid w:val="00CF3FDA"/>
    <w:rsid w:val="00CF407A"/>
    <w:rsid w:val="00CF6DB5"/>
    <w:rsid w:val="00CF780F"/>
    <w:rsid w:val="00D00D4D"/>
    <w:rsid w:val="00D0326F"/>
    <w:rsid w:val="00D0366D"/>
    <w:rsid w:val="00D05830"/>
    <w:rsid w:val="00D059A3"/>
    <w:rsid w:val="00D069EB"/>
    <w:rsid w:val="00D07076"/>
    <w:rsid w:val="00D075DF"/>
    <w:rsid w:val="00D10485"/>
    <w:rsid w:val="00D10816"/>
    <w:rsid w:val="00D12D92"/>
    <w:rsid w:val="00D15F06"/>
    <w:rsid w:val="00D172F7"/>
    <w:rsid w:val="00D212A1"/>
    <w:rsid w:val="00D21F05"/>
    <w:rsid w:val="00D2301C"/>
    <w:rsid w:val="00D2357C"/>
    <w:rsid w:val="00D23F0D"/>
    <w:rsid w:val="00D24420"/>
    <w:rsid w:val="00D24519"/>
    <w:rsid w:val="00D26FF9"/>
    <w:rsid w:val="00D30FB5"/>
    <w:rsid w:val="00D31FD5"/>
    <w:rsid w:val="00D3266F"/>
    <w:rsid w:val="00D34731"/>
    <w:rsid w:val="00D355C3"/>
    <w:rsid w:val="00D35D37"/>
    <w:rsid w:val="00D36598"/>
    <w:rsid w:val="00D36C04"/>
    <w:rsid w:val="00D3707C"/>
    <w:rsid w:val="00D37606"/>
    <w:rsid w:val="00D40256"/>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5E82"/>
    <w:rsid w:val="00D56152"/>
    <w:rsid w:val="00D5782D"/>
    <w:rsid w:val="00D57BAE"/>
    <w:rsid w:val="00D57F87"/>
    <w:rsid w:val="00D6062B"/>
    <w:rsid w:val="00D6126D"/>
    <w:rsid w:val="00D615B5"/>
    <w:rsid w:val="00D6167E"/>
    <w:rsid w:val="00D61C74"/>
    <w:rsid w:val="00D61CD6"/>
    <w:rsid w:val="00D6218D"/>
    <w:rsid w:val="00D6383B"/>
    <w:rsid w:val="00D63916"/>
    <w:rsid w:val="00D63EAC"/>
    <w:rsid w:val="00D64577"/>
    <w:rsid w:val="00D64588"/>
    <w:rsid w:val="00D6490B"/>
    <w:rsid w:val="00D651FE"/>
    <w:rsid w:val="00D65E39"/>
    <w:rsid w:val="00D66B5E"/>
    <w:rsid w:val="00D67B9F"/>
    <w:rsid w:val="00D67C54"/>
    <w:rsid w:val="00D67D4E"/>
    <w:rsid w:val="00D71783"/>
    <w:rsid w:val="00D719AF"/>
    <w:rsid w:val="00D71FD6"/>
    <w:rsid w:val="00D7231C"/>
    <w:rsid w:val="00D72FF7"/>
    <w:rsid w:val="00D7358B"/>
    <w:rsid w:val="00D739A3"/>
    <w:rsid w:val="00D80420"/>
    <w:rsid w:val="00D80DED"/>
    <w:rsid w:val="00D82050"/>
    <w:rsid w:val="00D820BB"/>
    <w:rsid w:val="00D828E3"/>
    <w:rsid w:val="00D82B51"/>
    <w:rsid w:val="00D84A71"/>
    <w:rsid w:val="00D84CCB"/>
    <w:rsid w:val="00D858D1"/>
    <w:rsid w:val="00D85A92"/>
    <w:rsid w:val="00D87671"/>
    <w:rsid w:val="00D90586"/>
    <w:rsid w:val="00D92388"/>
    <w:rsid w:val="00D934DF"/>
    <w:rsid w:val="00D93FB6"/>
    <w:rsid w:val="00D94D24"/>
    <w:rsid w:val="00D94EF7"/>
    <w:rsid w:val="00D96554"/>
    <w:rsid w:val="00D96975"/>
    <w:rsid w:val="00DA0522"/>
    <w:rsid w:val="00DA0A6C"/>
    <w:rsid w:val="00DA45F0"/>
    <w:rsid w:val="00DA4832"/>
    <w:rsid w:val="00DA4E87"/>
    <w:rsid w:val="00DA4FC9"/>
    <w:rsid w:val="00DA5D32"/>
    <w:rsid w:val="00DA6082"/>
    <w:rsid w:val="00DA62B5"/>
    <w:rsid w:val="00DA634B"/>
    <w:rsid w:val="00DA63FE"/>
    <w:rsid w:val="00DA7765"/>
    <w:rsid w:val="00DA7F19"/>
    <w:rsid w:val="00DB04CF"/>
    <w:rsid w:val="00DB2298"/>
    <w:rsid w:val="00DB2981"/>
    <w:rsid w:val="00DB3538"/>
    <w:rsid w:val="00DB52C8"/>
    <w:rsid w:val="00DB562A"/>
    <w:rsid w:val="00DB5749"/>
    <w:rsid w:val="00DB63EC"/>
    <w:rsid w:val="00DB6E59"/>
    <w:rsid w:val="00DB6FF8"/>
    <w:rsid w:val="00DC042F"/>
    <w:rsid w:val="00DC12F1"/>
    <w:rsid w:val="00DC1D4D"/>
    <w:rsid w:val="00DC1F73"/>
    <w:rsid w:val="00DC3ED1"/>
    <w:rsid w:val="00DC3F95"/>
    <w:rsid w:val="00DC4DB1"/>
    <w:rsid w:val="00DC4E37"/>
    <w:rsid w:val="00DC547D"/>
    <w:rsid w:val="00DC6E02"/>
    <w:rsid w:val="00DC7987"/>
    <w:rsid w:val="00DD020F"/>
    <w:rsid w:val="00DD091B"/>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3D61"/>
    <w:rsid w:val="00DE5949"/>
    <w:rsid w:val="00DE5AB5"/>
    <w:rsid w:val="00DE6893"/>
    <w:rsid w:val="00DE6941"/>
    <w:rsid w:val="00DE7D32"/>
    <w:rsid w:val="00DF0FBF"/>
    <w:rsid w:val="00DF2F2D"/>
    <w:rsid w:val="00DF3646"/>
    <w:rsid w:val="00DF4E66"/>
    <w:rsid w:val="00DF54B4"/>
    <w:rsid w:val="00DF699C"/>
    <w:rsid w:val="00DF6C6F"/>
    <w:rsid w:val="00E00BCD"/>
    <w:rsid w:val="00E01724"/>
    <w:rsid w:val="00E021B8"/>
    <w:rsid w:val="00E021E1"/>
    <w:rsid w:val="00E02E3C"/>
    <w:rsid w:val="00E030DF"/>
    <w:rsid w:val="00E03616"/>
    <w:rsid w:val="00E048BB"/>
    <w:rsid w:val="00E0552C"/>
    <w:rsid w:val="00E0695C"/>
    <w:rsid w:val="00E07760"/>
    <w:rsid w:val="00E12033"/>
    <w:rsid w:val="00E1456C"/>
    <w:rsid w:val="00E15043"/>
    <w:rsid w:val="00E1510F"/>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52D7"/>
    <w:rsid w:val="00E760BD"/>
    <w:rsid w:val="00E76799"/>
    <w:rsid w:val="00E76A08"/>
    <w:rsid w:val="00E77A32"/>
    <w:rsid w:val="00E80BB0"/>
    <w:rsid w:val="00E8240C"/>
    <w:rsid w:val="00E844FA"/>
    <w:rsid w:val="00E84628"/>
    <w:rsid w:val="00E85A8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3CE8"/>
    <w:rsid w:val="00EB5589"/>
    <w:rsid w:val="00EB6CBA"/>
    <w:rsid w:val="00EB6D30"/>
    <w:rsid w:val="00EB762C"/>
    <w:rsid w:val="00EB7F37"/>
    <w:rsid w:val="00EB7F66"/>
    <w:rsid w:val="00EC0C2C"/>
    <w:rsid w:val="00EC0D1F"/>
    <w:rsid w:val="00EC1C91"/>
    <w:rsid w:val="00EC23C3"/>
    <w:rsid w:val="00EC2A4F"/>
    <w:rsid w:val="00EC3CC0"/>
    <w:rsid w:val="00EC3FB9"/>
    <w:rsid w:val="00EC4460"/>
    <w:rsid w:val="00EC590E"/>
    <w:rsid w:val="00EC5D4C"/>
    <w:rsid w:val="00EC65AB"/>
    <w:rsid w:val="00EC65F2"/>
    <w:rsid w:val="00EC67A8"/>
    <w:rsid w:val="00EC7533"/>
    <w:rsid w:val="00ED08A2"/>
    <w:rsid w:val="00ED0DAD"/>
    <w:rsid w:val="00ED0DBA"/>
    <w:rsid w:val="00ED0EB8"/>
    <w:rsid w:val="00ED1837"/>
    <w:rsid w:val="00ED2024"/>
    <w:rsid w:val="00ED39FC"/>
    <w:rsid w:val="00ED3C86"/>
    <w:rsid w:val="00ED3E26"/>
    <w:rsid w:val="00ED401B"/>
    <w:rsid w:val="00ED7C54"/>
    <w:rsid w:val="00EE1A83"/>
    <w:rsid w:val="00EE1C44"/>
    <w:rsid w:val="00EE2743"/>
    <w:rsid w:val="00EE2F93"/>
    <w:rsid w:val="00EE495F"/>
    <w:rsid w:val="00EE4ABE"/>
    <w:rsid w:val="00EE4CDC"/>
    <w:rsid w:val="00EE5711"/>
    <w:rsid w:val="00EE7E1F"/>
    <w:rsid w:val="00EF08AE"/>
    <w:rsid w:val="00EF20D9"/>
    <w:rsid w:val="00EF22E5"/>
    <w:rsid w:val="00EF25A3"/>
    <w:rsid w:val="00EF2C50"/>
    <w:rsid w:val="00EF3678"/>
    <w:rsid w:val="00EF38A8"/>
    <w:rsid w:val="00EF3BBF"/>
    <w:rsid w:val="00EF3D86"/>
    <w:rsid w:val="00EF55DA"/>
    <w:rsid w:val="00EF5C09"/>
    <w:rsid w:val="00EF6475"/>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E6B"/>
    <w:rsid w:val="00F218D1"/>
    <w:rsid w:val="00F25731"/>
    <w:rsid w:val="00F25C72"/>
    <w:rsid w:val="00F25DC8"/>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2CBE"/>
    <w:rsid w:val="00F4383A"/>
    <w:rsid w:val="00F438A4"/>
    <w:rsid w:val="00F52F94"/>
    <w:rsid w:val="00F5376D"/>
    <w:rsid w:val="00F537D8"/>
    <w:rsid w:val="00F539EF"/>
    <w:rsid w:val="00F53ABC"/>
    <w:rsid w:val="00F53D19"/>
    <w:rsid w:val="00F54612"/>
    <w:rsid w:val="00F54835"/>
    <w:rsid w:val="00F54FE3"/>
    <w:rsid w:val="00F5639F"/>
    <w:rsid w:val="00F56951"/>
    <w:rsid w:val="00F56AB9"/>
    <w:rsid w:val="00F57E15"/>
    <w:rsid w:val="00F610AB"/>
    <w:rsid w:val="00F617C9"/>
    <w:rsid w:val="00F61B11"/>
    <w:rsid w:val="00F61F28"/>
    <w:rsid w:val="00F6528D"/>
    <w:rsid w:val="00F65E04"/>
    <w:rsid w:val="00F65E0C"/>
    <w:rsid w:val="00F66955"/>
    <w:rsid w:val="00F670D8"/>
    <w:rsid w:val="00F7193D"/>
    <w:rsid w:val="00F71BFF"/>
    <w:rsid w:val="00F71D66"/>
    <w:rsid w:val="00F72554"/>
    <w:rsid w:val="00F728F6"/>
    <w:rsid w:val="00F73279"/>
    <w:rsid w:val="00F73A96"/>
    <w:rsid w:val="00F7411E"/>
    <w:rsid w:val="00F75E2F"/>
    <w:rsid w:val="00F80DA0"/>
    <w:rsid w:val="00F84912"/>
    <w:rsid w:val="00F85243"/>
    <w:rsid w:val="00F85297"/>
    <w:rsid w:val="00F90690"/>
    <w:rsid w:val="00F92CDC"/>
    <w:rsid w:val="00F92EA3"/>
    <w:rsid w:val="00F93552"/>
    <w:rsid w:val="00F93E27"/>
    <w:rsid w:val="00F95F26"/>
    <w:rsid w:val="00F960CF"/>
    <w:rsid w:val="00F97E2A"/>
    <w:rsid w:val="00FA06AC"/>
    <w:rsid w:val="00FA0AC9"/>
    <w:rsid w:val="00FA12D3"/>
    <w:rsid w:val="00FA1457"/>
    <w:rsid w:val="00FA1EE0"/>
    <w:rsid w:val="00FA3AFC"/>
    <w:rsid w:val="00FA3C7A"/>
    <w:rsid w:val="00FA40BA"/>
    <w:rsid w:val="00FA4C58"/>
    <w:rsid w:val="00FA6602"/>
    <w:rsid w:val="00FA6B1A"/>
    <w:rsid w:val="00FB0261"/>
    <w:rsid w:val="00FB02C9"/>
    <w:rsid w:val="00FB1FD2"/>
    <w:rsid w:val="00FB20A4"/>
    <w:rsid w:val="00FB271A"/>
    <w:rsid w:val="00FB637E"/>
    <w:rsid w:val="00FC0520"/>
    <w:rsid w:val="00FC092A"/>
    <w:rsid w:val="00FC2620"/>
    <w:rsid w:val="00FC3F82"/>
    <w:rsid w:val="00FC4E68"/>
    <w:rsid w:val="00FC53C3"/>
    <w:rsid w:val="00FC5C8E"/>
    <w:rsid w:val="00FC6CE4"/>
    <w:rsid w:val="00FC70DF"/>
    <w:rsid w:val="00FC71F8"/>
    <w:rsid w:val="00FD03D1"/>
    <w:rsid w:val="00FD0A8D"/>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2255"/>
    <w:rsid w:val="00FF2D24"/>
    <w:rsid w:val="00FF3B4F"/>
    <w:rsid w:val="00FF4C8B"/>
    <w:rsid w:val="00FF5264"/>
    <w:rsid w:val="00FF6893"/>
    <w:rsid w:val="00FF6D0C"/>
    <w:rsid w:val="00FF6F8D"/>
    <w:rsid w:val="00FF7793"/>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semiHidden/>
    <w:rsid w:val="005E3B6C"/>
    <w:rPr>
      <w:rFonts w:ascii="Times New Roman" w:hAnsi="Times New Roman" w:cs="Times New Roman"/>
      <w:iCs w:val="0"/>
      <w:sz w:val="20"/>
      <w:lang w:val="es-ES_tradnl"/>
    </w:rPr>
  </w:style>
  <w:style w:type="character" w:customStyle="1" w:styleId="TextonotapieCar">
    <w:name w:val="Texto nota pie Car"/>
    <w:link w:val="Textonotapie"/>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8769C-B326-4196-A94D-9496D2E6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2152</Words>
  <Characters>11839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26</cp:revision>
  <cp:lastPrinted>2016-08-16T17:26:00Z</cp:lastPrinted>
  <dcterms:created xsi:type="dcterms:W3CDTF">2016-11-09T15:02:00Z</dcterms:created>
  <dcterms:modified xsi:type="dcterms:W3CDTF">2016-12-02T16:37:00Z</dcterms:modified>
</cp:coreProperties>
</file>